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997F20E" w14:textId="77777777">
        <w:tc>
          <w:tcPr>
            <w:tcW w:w="0" w:type="auto"/>
            <w:vAlign w:val="center"/>
            <w:hideMark/>
          </w:tcPr>
          <w:p w14:paraId="25675E43"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7795032" w14:textId="77777777">
        <w:tc>
          <w:tcPr>
            <w:tcW w:w="0" w:type="auto"/>
            <w:vAlign w:val="center"/>
            <w:hideMark/>
          </w:tcPr>
          <w:p w14:paraId="252DC207"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4067D3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5BDB50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7FE3B6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F3B01B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378 </w:t>
            </w:r>
            <w:r>
              <w:rPr>
                <w:rFonts w:ascii="Arial" w:eastAsia="Times New Roman" w:hAnsi="Arial" w:cs="Arial"/>
              </w:rPr>
              <w:t xml:space="preserve">din </w:t>
            </w:r>
            <w:r>
              <w:rPr>
                <w:rStyle w:val="Emphasis"/>
                <w:rFonts w:ascii="Arial" w:eastAsia="Times New Roman" w:hAnsi="Arial" w:cs="Arial"/>
                <w:b/>
                <w:bCs/>
              </w:rPr>
              <w:t xml:space="preserve">20.04.2026 </w:t>
            </w:r>
          </w:p>
        </w:tc>
      </w:tr>
      <w:tr w:rsidR="00000000" w14:paraId="47AFD5F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9D5B40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667D05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FAF7DE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2C029E" w14:textId="77777777">
        <w:tc>
          <w:tcPr>
            <w:tcW w:w="0" w:type="auto"/>
            <w:vAlign w:val="center"/>
            <w:hideMark/>
          </w:tcPr>
          <w:p w14:paraId="4A7EE53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2513035" w14:textId="77777777">
        <w:tc>
          <w:tcPr>
            <w:tcW w:w="0" w:type="auto"/>
            <w:vAlign w:val="center"/>
            <w:hideMark/>
          </w:tcPr>
          <w:p w14:paraId="106D0B24" w14:textId="77777777" w:rsidR="00000000" w:rsidRDefault="00000000">
            <w:pPr>
              <w:jc w:val="center"/>
              <w:rPr>
                <w:rFonts w:ascii="Arial" w:eastAsia="Times New Roman" w:hAnsi="Arial" w:cs="Arial"/>
              </w:rPr>
            </w:pPr>
          </w:p>
        </w:tc>
      </w:tr>
      <w:tr w:rsidR="00000000" w14:paraId="590D3394" w14:textId="77777777">
        <w:tc>
          <w:tcPr>
            <w:tcW w:w="0" w:type="auto"/>
            <w:vAlign w:val="center"/>
            <w:hideMark/>
          </w:tcPr>
          <w:p w14:paraId="3FB33536" w14:textId="77777777" w:rsidR="00000000" w:rsidRDefault="00000000">
            <w:pPr>
              <w:rPr>
                <w:rFonts w:ascii="Arial" w:eastAsia="Times New Roman" w:hAnsi="Arial" w:cs="Arial"/>
              </w:rPr>
            </w:pPr>
            <w:r>
              <w:rPr>
                <w:rFonts w:ascii="Arial" w:eastAsia="Times New Roman" w:hAnsi="Arial" w:cs="Arial"/>
              </w:rPr>
              <w:t xml:space="preserve">      1. (*) Subsemnatul/Subsemnata NEAGU MAXIMILIAN , CNP 1500415400559, in calitate de proprietar, identificat/identificata cu CI seria si nr PH 1044627, eliberat(a) de SPCLEP Bușteni, la data de 08.12.2025, data si locul nasterii 15.04.1950, localitatea/judetul/tara Mosteni/Teleorman, cetatenia română, , nationalitatea română, </w:t>
            </w:r>
            <w:r>
              <w:rPr>
                <w:rFonts w:ascii="Arial" w:eastAsia="Times New Roman" w:hAnsi="Arial" w:cs="Arial"/>
              </w:rPr>
              <w:br/>
              <w:t xml:space="preserve">      2. (**) cu domiciliul in: or. Bușteni, bld. Independenței, nr. 35, jud. Prahova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63DCC018" w14:textId="77777777">
        <w:tc>
          <w:tcPr>
            <w:tcW w:w="0" w:type="auto"/>
            <w:vAlign w:val="center"/>
            <w:hideMark/>
          </w:tcPr>
          <w:p w14:paraId="6A80A23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7F431C2" w14:textId="77777777">
        <w:tc>
          <w:tcPr>
            <w:tcW w:w="0" w:type="auto"/>
            <w:vAlign w:val="center"/>
            <w:hideMark/>
          </w:tcPr>
          <w:p w14:paraId="26C252E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01C47FD" w14:textId="77777777">
        <w:tc>
          <w:tcPr>
            <w:tcW w:w="5000" w:type="pct"/>
            <w:vAlign w:val="center"/>
            <w:hideMark/>
          </w:tcPr>
          <w:p w14:paraId="3E2582E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508AEFA" w14:textId="77777777">
        <w:tc>
          <w:tcPr>
            <w:tcW w:w="5000" w:type="pct"/>
            <w:vAlign w:val="center"/>
            <w:hideMark/>
          </w:tcPr>
          <w:p w14:paraId="18028DD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E6C42EB" w14:textId="77777777">
        <w:tc>
          <w:tcPr>
            <w:tcW w:w="5000" w:type="pct"/>
            <w:vAlign w:val="center"/>
            <w:hideMark/>
          </w:tcPr>
          <w:p w14:paraId="292D6AF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Răducu Aurica, Adresa : Mosteni </w:t>
            </w:r>
            <w:r>
              <w:rPr>
                <w:rFonts w:ascii="Arial" w:eastAsia="Times New Roman" w:hAnsi="Arial" w:cs="Arial"/>
              </w:rPr>
              <w:br/>
              <w:t xml:space="preserve">   - Stănilă Tudor, Adresa : Mosteni </w:t>
            </w:r>
          </w:p>
        </w:tc>
      </w:tr>
      <w:tr w:rsidR="00000000" w14:paraId="5A43F9E0" w14:textId="77777777">
        <w:tc>
          <w:tcPr>
            <w:tcW w:w="5000" w:type="pct"/>
            <w:vAlign w:val="center"/>
            <w:hideMark/>
          </w:tcPr>
          <w:p w14:paraId="2A50010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7770814" w14:textId="77777777">
        <w:tc>
          <w:tcPr>
            <w:tcW w:w="5000" w:type="pct"/>
            <w:vAlign w:val="center"/>
            <w:hideMark/>
          </w:tcPr>
          <w:p w14:paraId="7CD5F72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01272B9" w14:textId="77777777">
        <w:tc>
          <w:tcPr>
            <w:tcW w:w="5000" w:type="pct"/>
            <w:vAlign w:val="center"/>
            <w:hideMark/>
          </w:tcPr>
          <w:p w14:paraId="6C7DC59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6A8A508" w14:textId="77777777">
        <w:tc>
          <w:tcPr>
            <w:tcW w:w="5000" w:type="pct"/>
            <w:vAlign w:val="center"/>
            <w:hideMark/>
          </w:tcPr>
          <w:p w14:paraId="4EC7EBA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ED020A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268BE4" w14:textId="77777777">
        <w:tc>
          <w:tcPr>
            <w:tcW w:w="5000" w:type="pct"/>
            <w:vAlign w:val="center"/>
            <w:hideMark/>
          </w:tcPr>
          <w:p w14:paraId="4181DDCB" w14:textId="31440508"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0.9529 ha , reprezentand cota-parte de 1/1 situat in extravilanul localitatii MOSTENI, identificat cu numar cadastral 22750, inscris in cartea funciara nr. 22750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87872">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87872">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57625A95" w14:textId="77777777">
        <w:tc>
          <w:tcPr>
            <w:tcW w:w="5000" w:type="pct"/>
            <w:vAlign w:val="center"/>
            <w:hideMark/>
          </w:tcPr>
          <w:p w14:paraId="17D166D3"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MAXIMILIAN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20.04.2026</w:t>
            </w:r>
            <w:r>
              <w:rPr>
                <w:rFonts w:ascii="Arial" w:eastAsia="Times New Roman" w:hAnsi="Arial" w:cs="Arial"/>
              </w:rPr>
              <w:t xml:space="preserve"> </w:t>
            </w:r>
          </w:p>
        </w:tc>
      </w:tr>
      <w:tr w:rsidR="00000000" w14:paraId="104EC7E1" w14:textId="77777777" w:rsidTr="00687872">
        <w:tc>
          <w:tcPr>
            <w:tcW w:w="5000" w:type="pct"/>
            <w:vAlign w:val="center"/>
          </w:tcPr>
          <w:p w14:paraId="7339ED3A" w14:textId="1981DF79" w:rsidR="00000000" w:rsidRDefault="00000000">
            <w:pPr>
              <w:rPr>
                <w:rFonts w:ascii="Arial" w:eastAsia="Times New Roman" w:hAnsi="Arial" w:cs="Arial"/>
              </w:rPr>
            </w:pPr>
          </w:p>
        </w:tc>
      </w:tr>
      <w:tr w:rsidR="00000000" w14:paraId="4E76AF34" w14:textId="77777777" w:rsidTr="00687872">
        <w:tc>
          <w:tcPr>
            <w:tcW w:w="0" w:type="auto"/>
            <w:vAlign w:val="center"/>
          </w:tcPr>
          <w:p w14:paraId="3956B551" w14:textId="2666D716" w:rsidR="00000000" w:rsidRDefault="00000000">
            <w:pPr>
              <w:rPr>
                <w:rFonts w:ascii="Arial" w:eastAsia="Times New Roman" w:hAnsi="Arial" w:cs="Arial"/>
              </w:rPr>
            </w:pPr>
          </w:p>
        </w:tc>
      </w:tr>
    </w:tbl>
    <w:p w14:paraId="3A2C425F"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451A2D" w14:textId="77777777">
        <w:tc>
          <w:tcPr>
            <w:tcW w:w="0" w:type="auto"/>
            <w:vAlign w:val="center"/>
            <w:hideMark/>
          </w:tcPr>
          <w:p w14:paraId="4EFB003E"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2F181C3" w14:textId="77777777">
        <w:tc>
          <w:tcPr>
            <w:tcW w:w="0" w:type="auto"/>
            <w:vAlign w:val="center"/>
            <w:hideMark/>
          </w:tcPr>
          <w:p w14:paraId="0C09E70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378 </w:t>
            </w:r>
            <w:r>
              <w:rPr>
                <w:rFonts w:ascii="Arial" w:eastAsia="Times New Roman" w:hAnsi="Arial" w:cs="Arial"/>
              </w:rPr>
              <w:t xml:space="preserve">din </w:t>
            </w:r>
            <w:r>
              <w:rPr>
                <w:rStyle w:val="Emphasis"/>
                <w:rFonts w:ascii="Arial" w:eastAsia="Times New Roman" w:hAnsi="Arial" w:cs="Arial"/>
                <w:b/>
                <w:bCs/>
              </w:rPr>
              <w:t xml:space="preserve">20.04.2026 </w:t>
            </w:r>
          </w:p>
        </w:tc>
      </w:tr>
    </w:tbl>
    <w:p w14:paraId="360BFDD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7F55FD4" w14:textId="77777777">
        <w:tc>
          <w:tcPr>
            <w:tcW w:w="0" w:type="auto"/>
            <w:vAlign w:val="center"/>
            <w:hideMark/>
          </w:tcPr>
          <w:p w14:paraId="0515FF72"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NEAGU MAXIMILIAN , CNP 1500415400559, , avand adresa de comunicare in: or. Bușteni, bld. Independenței, nr. 35, jud. Prahova telefon ................... , </w:t>
            </w:r>
            <w:r>
              <w:rPr>
                <w:rFonts w:ascii="Arial" w:eastAsia="Times New Roman" w:hAnsi="Arial" w:cs="Arial"/>
              </w:rPr>
              <w:br/>
              <w:t xml:space="preserve">      vand teren agricol situat in extravilan, in suprafata de 0.9529 (ha), reprezentand cota parte 1/1 la pretul de 40000.0 LEI (patruzeci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B6A105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172AD6E"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00FE7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430066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9B7E7B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743326"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DAF8A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81A27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43795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93CA9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D0BD2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F666F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D85EE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BEA47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9CFC1A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41D8D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29474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A0B3C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E1DC79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7EADB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B38B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1BD29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BE73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9133F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828907" w14:textId="77777777" w:rsidR="00000000" w:rsidRDefault="00000000">
            <w:pPr>
              <w:rPr>
                <w:rFonts w:ascii="Arial" w:eastAsia="Times New Roman" w:hAnsi="Arial" w:cs="Arial"/>
              </w:rPr>
            </w:pPr>
          </w:p>
        </w:tc>
      </w:tr>
      <w:tr w:rsidR="00000000" w14:paraId="70B8719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4459D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85059"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F30E2" w14:textId="77777777" w:rsidR="00000000" w:rsidRDefault="00000000">
            <w:pPr>
              <w:jc w:val="center"/>
              <w:rPr>
                <w:rFonts w:ascii="Arial" w:eastAsia="Times New Roman" w:hAnsi="Arial" w:cs="Arial"/>
              </w:rPr>
            </w:pPr>
            <w:r>
              <w:rPr>
                <w:rFonts w:ascii="Arial" w:eastAsia="Times New Roman" w:hAnsi="Arial" w:cs="Arial"/>
              </w:rPr>
              <w:t xml:space="preserve">0.9529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3440A"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0.9529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609BA" w14:textId="77777777" w:rsidR="00000000" w:rsidRDefault="00000000">
            <w:pPr>
              <w:jc w:val="center"/>
              <w:rPr>
                <w:rFonts w:ascii="Arial" w:eastAsia="Times New Roman" w:hAnsi="Arial" w:cs="Arial"/>
              </w:rPr>
            </w:pPr>
            <w:r>
              <w:rPr>
                <w:rFonts w:ascii="Arial" w:eastAsia="Times New Roman" w:hAnsi="Arial" w:cs="Arial"/>
              </w:rPr>
              <w:t xml:space="preserve">22750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FF317" w14:textId="77777777" w:rsidR="00000000" w:rsidRDefault="00000000">
            <w:pPr>
              <w:jc w:val="center"/>
              <w:rPr>
                <w:rFonts w:ascii="Arial" w:eastAsia="Times New Roman" w:hAnsi="Arial" w:cs="Arial"/>
              </w:rPr>
            </w:pPr>
            <w:r>
              <w:rPr>
                <w:rFonts w:ascii="Arial" w:eastAsia="Times New Roman" w:hAnsi="Arial" w:cs="Arial"/>
              </w:rPr>
              <w:t xml:space="preserve">22750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DC758" w14:textId="77777777" w:rsidR="00000000" w:rsidRDefault="00000000">
            <w:pPr>
              <w:jc w:val="center"/>
              <w:rPr>
                <w:rFonts w:ascii="Arial" w:eastAsia="Times New Roman" w:hAnsi="Arial" w:cs="Arial"/>
              </w:rPr>
            </w:pPr>
            <w:r>
              <w:rPr>
                <w:rFonts w:ascii="Arial" w:eastAsia="Times New Roman" w:hAnsi="Arial" w:cs="Arial"/>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55CE6" w14:textId="77777777" w:rsidR="00000000" w:rsidRDefault="00000000">
            <w:pPr>
              <w:jc w:val="center"/>
              <w:rPr>
                <w:rFonts w:ascii="Arial" w:eastAsia="Times New Roman" w:hAnsi="Arial" w:cs="Arial"/>
              </w:rPr>
            </w:pPr>
            <w:r>
              <w:rPr>
                <w:rFonts w:ascii="Arial" w:eastAsia="Times New Roman" w:hAnsi="Arial" w:cs="Arial"/>
              </w:rPr>
              <w:t xml:space="preserve">79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9CCE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6A299" w14:textId="77777777" w:rsidR="00000000" w:rsidRDefault="00000000">
            <w:pPr>
              <w:jc w:val="center"/>
              <w:rPr>
                <w:rFonts w:ascii="Arial" w:eastAsia="Times New Roman" w:hAnsi="Arial" w:cs="Arial"/>
              </w:rPr>
            </w:pPr>
            <w:r>
              <w:rPr>
                <w:rFonts w:ascii="Arial" w:eastAsia="Times New Roman" w:hAnsi="Arial" w:cs="Arial"/>
              </w:rPr>
              <w:t xml:space="preserve">identic cu T12, P61/3 </w:t>
            </w:r>
          </w:p>
        </w:tc>
      </w:tr>
      <w:tr w:rsidR="00000000" w14:paraId="00CDD94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EB906A"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02BF7" w14:textId="52562E53" w:rsidR="00000000" w:rsidRDefault="0068787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38D81" w14:textId="4F3BFCFE" w:rsidR="00000000" w:rsidRDefault="0068787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8617C" w14:textId="4B658A1E" w:rsidR="00000000" w:rsidRDefault="0068787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0A0CB" w14:textId="117085AE" w:rsidR="00000000" w:rsidRDefault="0068787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58846" w14:textId="24C52374" w:rsidR="00000000" w:rsidRDefault="0068787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9E170" w14:textId="39EDD84E" w:rsidR="00000000" w:rsidRDefault="0068787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A50C3" w14:textId="749006E4" w:rsidR="00000000" w:rsidRDefault="0068787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94932" w14:textId="546561DF" w:rsidR="00000000" w:rsidRDefault="0068787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9BC69" w14:textId="50688A64" w:rsidR="00000000" w:rsidRDefault="00687872">
            <w:pPr>
              <w:jc w:val="center"/>
              <w:rPr>
                <w:rFonts w:ascii="Arial" w:eastAsia="Times New Roman" w:hAnsi="Arial" w:cs="Arial"/>
              </w:rPr>
            </w:pPr>
            <w:r>
              <w:rPr>
                <w:rFonts w:ascii="Arial" w:eastAsia="Times New Roman" w:hAnsi="Arial" w:cs="Arial"/>
              </w:rPr>
              <w:t>X</w:t>
            </w:r>
          </w:p>
        </w:tc>
      </w:tr>
    </w:tbl>
    <w:p w14:paraId="7415E13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DF399D" w14:textId="77777777">
        <w:tc>
          <w:tcPr>
            <w:tcW w:w="0" w:type="auto"/>
            <w:vAlign w:val="center"/>
            <w:hideMark/>
          </w:tcPr>
          <w:p w14:paraId="066E0C6C" w14:textId="5EC19A92"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87872">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MAXIMILIAN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20.04.2026</w:t>
            </w:r>
            <w:r>
              <w:rPr>
                <w:rFonts w:ascii="Arial" w:eastAsia="Times New Roman" w:hAnsi="Arial" w:cs="Arial"/>
              </w:rPr>
              <w:t xml:space="preserve"> </w:t>
            </w:r>
          </w:p>
        </w:tc>
      </w:tr>
      <w:tr w:rsidR="00000000" w14:paraId="597F0735" w14:textId="77777777" w:rsidTr="00687872">
        <w:tc>
          <w:tcPr>
            <w:tcW w:w="5000" w:type="pct"/>
            <w:vAlign w:val="center"/>
          </w:tcPr>
          <w:p w14:paraId="7CB22694" w14:textId="4453CBF9" w:rsidR="00000000" w:rsidRDefault="00000000">
            <w:pPr>
              <w:rPr>
                <w:rFonts w:ascii="Arial" w:eastAsia="Times New Roman" w:hAnsi="Arial" w:cs="Arial"/>
              </w:rPr>
            </w:pPr>
          </w:p>
        </w:tc>
      </w:tr>
      <w:tr w:rsidR="00000000" w14:paraId="4DDB6610" w14:textId="77777777" w:rsidTr="00687872">
        <w:tc>
          <w:tcPr>
            <w:tcW w:w="0" w:type="auto"/>
            <w:vAlign w:val="center"/>
          </w:tcPr>
          <w:p w14:paraId="79445770" w14:textId="5DC4EFBD" w:rsidR="00000000" w:rsidRDefault="00000000">
            <w:pPr>
              <w:rPr>
                <w:rFonts w:ascii="Arial" w:eastAsia="Times New Roman" w:hAnsi="Arial" w:cs="Arial"/>
              </w:rPr>
            </w:pPr>
          </w:p>
        </w:tc>
      </w:tr>
    </w:tbl>
    <w:p w14:paraId="74E74FBF" w14:textId="77777777" w:rsidR="009F4D38" w:rsidRDefault="009F4D38">
      <w:pPr>
        <w:rPr>
          <w:rFonts w:eastAsia="Times New Roman"/>
        </w:rPr>
      </w:pPr>
    </w:p>
    <w:sectPr w:rsidR="009F4D3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7872"/>
    <w:rsid w:val="00687872"/>
    <w:rsid w:val="009F4D38"/>
    <w:rsid w:val="00BE1A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FBD49"/>
  <w15:chartTrackingRefBased/>
  <w15:docId w15:val="{0E114FB9-4901-4578-985C-27C0C750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6711</Characters>
  <Application>Microsoft Office Word</Application>
  <DocSecurity>0</DocSecurity>
  <Lines>55</Lines>
  <Paragraphs>15</Paragraphs>
  <ScaleCrop>false</ScaleCrop>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2026-04-20T11:12:00Z</cp:lastPrinted>
  <dcterms:created xsi:type="dcterms:W3CDTF">2026-04-20T11:12:00Z</dcterms:created>
  <dcterms:modified xsi:type="dcterms:W3CDTF">2026-04-20T11:12:00Z</dcterms:modified>
</cp:coreProperties>
</file>