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AC7C3AF" w14:textId="77777777">
        <w:tc>
          <w:tcPr>
            <w:tcW w:w="0" w:type="auto"/>
            <w:vAlign w:val="center"/>
            <w:hideMark/>
          </w:tcPr>
          <w:p w14:paraId="62B9BE56"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2CAACD45"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670EC0CB"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2F91887D"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D2DF4A1"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0FCA7A6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0712C6"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80666" w14:textId="233497DE" w:rsidR="00000000" w:rsidRDefault="00000000">
            <w:pPr>
              <w:rPr>
                <w:rFonts w:ascii="Arial" w:eastAsia="Times New Roman" w:hAnsi="Arial" w:cs="Arial"/>
              </w:rPr>
            </w:pPr>
            <w:r>
              <w:rPr>
                <w:rFonts w:ascii="Arial" w:eastAsia="Times New Roman" w:hAnsi="Arial" w:cs="Arial"/>
              </w:rPr>
              <w:t xml:space="preserve">Nr </w:t>
            </w:r>
            <w:r w:rsidR="007856C9">
              <w:rPr>
                <w:rFonts w:ascii="Arial" w:eastAsia="Times New Roman" w:hAnsi="Arial" w:cs="Arial"/>
              </w:rPr>
              <w:t>356</w:t>
            </w:r>
            <w:r>
              <w:rPr>
                <w:rFonts w:ascii="Arial" w:eastAsia="Times New Roman" w:hAnsi="Arial" w:cs="Arial"/>
              </w:rPr>
              <w:t xml:space="preserve"> din </w:t>
            </w:r>
            <w:r w:rsidR="007856C9">
              <w:rPr>
                <w:rFonts w:ascii="Arial" w:eastAsia="Times New Roman" w:hAnsi="Arial" w:cs="Arial"/>
              </w:rPr>
              <w:t>19.03.2026</w:t>
            </w:r>
          </w:p>
        </w:tc>
      </w:tr>
    </w:tbl>
    <w:p w14:paraId="65C6AB4A"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E7EB24C" w14:textId="77777777">
        <w:tc>
          <w:tcPr>
            <w:tcW w:w="0" w:type="auto"/>
            <w:vAlign w:val="center"/>
            <w:hideMark/>
          </w:tcPr>
          <w:p w14:paraId="11A628FA"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63A4A68B" w14:textId="77777777">
        <w:tc>
          <w:tcPr>
            <w:tcW w:w="0" w:type="auto"/>
            <w:vAlign w:val="center"/>
            <w:hideMark/>
          </w:tcPr>
          <w:p w14:paraId="4D8ADF48" w14:textId="77777777" w:rsidR="00000000" w:rsidRDefault="00000000">
            <w:pPr>
              <w:jc w:val="center"/>
              <w:rPr>
                <w:rFonts w:ascii="Arial" w:eastAsia="Times New Roman" w:hAnsi="Arial" w:cs="Arial"/>
              </w:rPr>
            </w:pPr>
          </w:p>
        </w:tc>
      </w:tr>
      <w:tr w:rsidR="00000000" w14:paraId="1F0072BF" w14:textId="77777777">
        <w:tc>
          <w:tcPr>
            <w:tcW w:w="0" w:type="auto"/>
            <w:vAlign w:val="center"/>
            <w:hideMark/>
          </w:tcPr>
          <w:p w14:paraId="3E961716"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356 din 19.03.2026 depuse de GOGAN IULIAN-CĂTĂLIN in calitate de vanzator, pe baza evidentelor detinute la nivelul primariilor si a informatiilor cuprinse in oferta de vanzare au fost identificati urmatorii preemptori : </w:t>
            </w:r>
          </w:p>
        </w:tc>
      </w:tr>
    </w:tbl>
    <w:p w14:paraId="6F3ED55D"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24D2183" w14:textId="77777777">
        <w:tc>
          <w:tcPr>
            <w:tcW w:w="5000" w:type="pct"/>
            <w:vAlign w:val="center"/>
            <w:hideMark/>
          </w:tcPr>
          <w:p w14:paraId="588C31AB"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644E0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5A41B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7E61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2EDA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0F4A0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5A53B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A034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D4B7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3D01F49" w14:textId="77777777" w:rsidR="00000000" w:rsidRDefault="00000000">
            <w:pPr>
              <w:rPr>
                <w:rFonts w:ascii="Arial" w:eastAsia="Times New Roman" w:hAnsi="Arial" w:cs="Arial"/>
              </w:rPr>
            </w:pPr>
          </w:p>
        </w:tc>
      </w:tr>
      <w:tr w:rsidR="00000000" w14:paraId="166B5479" w14:textId="77777777">
        <w:tc>
          <w:tcPr>
            <w:tcW w:w="5000" w:type="pct"/>
            <w:vAlign w:val="center"/>
            <w:hideMark/>
          </w:tcPr>
          <w:p w14:paraId="140B914F"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BC9813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D23AC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584D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4F2F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AA603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6ED72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0A12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74030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DDD8605" w14:textId="77777777" w:rsidR="00000000" w:rsidRDefault="00000000">
            <w:pPr>
              <w:rPr>
                <w:rFonts w:ascii="Arial" w:eastAsia="Times New Roman" w:hAnsi="Arial" w:cs="Arial"/>
              </w:rPr>
            </w:pPr>
          </w:p>
        </w:tc>
      </w:tr>
      <w:tr w:rsidR="00000000" w14:paraId="2F8F3A30" w14:textId="77777777">
        <w:tc>
          <w:tcPr>
            <w:tcW w:w="5000" w:type="pct"/>
            <w:vAlign w:val="center"/>
            <w:hideMark/>
          </w:tcPr>
          <w:p w14:paraId="2E945397"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FCB5C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57931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2748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E42F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115A70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A9E210"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2680A" w14:textId="77777777" w:rsidR="00000000" w:rsidRDefault="00000000">
                  <w:pPr>
                    <w:jc w:val="center"/>
                    <w:rPr>
                      <w:rFonts w:ascii="Arial" w:eastAsia="Times New Roman" w:hAnsi="Arial" w:cs="Arial"/>
                    </w:rPr>
                  </w:pPr>
                  <w:r>
                    <w:rPr>
                      <w:rFonts w:ascii="Arial" w:eastAsia="Times New Roman" w:hAnsi="Arial" w:cs="Arial"/>
                    </w:rPr>
                    <w:t xml:space="preserve">Beșleagă Iancu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E1483"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8C063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B49ACB"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337E3" w14:textId="77777777" w:rsidR="00000000" w:rsidRDefault="00000000">
                  <w:pPr>
                    <w:jc w:val="center"/>
                    <w:rPr>
                      <w:rFonts w:ascii="Arial" w:eastAsia="Times New Roman" w:hAnsi="Arial" w:cs="Arial"/>
                    </w:rPr>
                  </w:pPr>
                  <w:r>
                    <w:rPr>
                      <w:rFonts w:ascii="Arial" w:eastAsia="Times New Roman" w:hAnsi="Arial" w:cs="Arial"/>
                    </w:rPr>
                    <w:t xml:space="preserve">Iatan Nicolae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A3D21D"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144C53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B30B9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156A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655F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F209209" w14:textId="77777777" w:rsidR="00000000" w:rsidRDefault="00000000">
            <w:pPr>
              <w:rPr>
                <w:rFonts w:ascii="Arial" w:eastAsia="Times New Roman" w:hAnsi="Arial" w:cs="Arial"/>
              </w:rPr>
            </w:pPr>
          </w:p>
        </w:tc>
      </w:tr>
      <w:tr w:rsidR="00000000" w14:paraId="4B0DD575" w14:textId="77777777">
        <w:tc>
          <w:tcPr>
            <w:tcW w:w="5000" w:type="pct"/>
            <w:vAlign w:val="center"/>
            <w:hideMark/>
          </w:tcPr>
          <w:p w14:paraId="24B811E4"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34BE6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93121F"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B153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AA72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E0FBB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D979F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87CB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4D0EC"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CA4D861" w14:textId="77777777" w:rsidR="00000000" w:rsidRDefault="00000000">
            <w:pPr>
              <w:rPr>
                <w:rFonts w:ascii="Arial" w:eastAsia="Times New Roman" w:hAnsi="Arial" w:cs="Arial"/>
              </w:rPr>
            </w:pPr>
          </w:p>
        </w:tc>
      </w:tr>
      <w:tr w:rsidR="00000000" w14:paraId="07BE4DC8" w14:textId="77777777">
        <w:tc>
          <w:tcPr>
            <w:tcW w:w="5000" w:type="pct"/>
            <w:vAlign w:val="center"/>
            <w:hideMark/>
          </w:tcPr>
          <w:p w14:paraId="6CC2C9A2"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D50FE97" w14:textId="77777777">
        <w:tc>
          <w:tcPr>
            <w:tcW w:w="5000" w:type="pct"/>
            <w:vAlign w:val="center"/>
            <w:hideMark/>
          </w:tcPr>
          <w:p w14:paraId="2ABAA3EF"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658578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2FDD1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1B05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60204"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4D11423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239F0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9A5F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0D25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A27360B" w14:textId="77777777" w:rsidR="00000000" w:rsidRDefault="00000000">
            <w:pPr>
              <w:rPr>
                <w:rFonts w:ascii="Arial" w:eastAsia="Times New Roman" w:hAnsi="Arial" w:cs="Arial"/>
              </w:rPr>
            </w:pPr>
          </w:p>
        </w:tc>
      </w:tr>
      <w:tr w:rsidR="00000000" w14:paraId="2D837B7E" w14:textId="77777777">
        <w:tc>
          <w:tcPr>
            <w:tcW w:w="5000" w:type="pct"/>
            <w:vAlign w:val="center"/>
            <w:hideMark/>
          </w:tcPr>
          <w:p w14:paraId="6743C25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8255C3A"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1C5DD1BD" w14:textId="77777777">
        <w:tc>
          <w:tcPr>
            <w:tcW w:w="2500" w:type="pct"/>
            <w:vAlign w:val="center"/>
            <w:hideMark/>
          </w:tcPr>
          <w:p w14:paraId="3C4FF38A"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623EC022"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E1AE3EC" w14:textId="77777777">
        <w:tc>
          <w:tcPr>
            <w:tcW w:w="2500" w:type="pct"/>
            <w:hideMark/>
          </w:tcPr>
          <w:p w14:paraId="5643FD07"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094EC652"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8A6AE0C" w14:textId="77777777" w:rsidR="00E222BD" w:rsidRDefault="00E222BD">
      <w:pPr>
        <w:rPr>
          <w:rFonts w:eastAsia="Times New Roman"/>
        </w:rPr>
      </w:pPr>
    </w:p>
    <w:sectPr w:rsidR="00E222BD">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856C9"/>
    <w:rsid w:val="00257000"/>
    <w:rsid w:val="007856C9"/>
    <w:rsid w:val="00E222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44B0C"/>
  <w15:chartTrackingRefBased/>
  <w15:docId w15:val="{328A31BE-37C7-47AD-AD8E-D7CB1D8A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3277</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2026-03-20T06:32:00Z</cp:lastPrinted>
  <dcterms:created xsi:type="dcterms:W3CDTF">2026-03-20T06:32:00Z</dcterms:created>
  <dcterms:modified xsi:type="dcterms:W3CDTF">2026-03-20T06:32:00Z</dcterms:modified>
</cp:coreProperties>
</file>