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4FE9BA3" w14:textId="77777777">
        <w:tc>
          <w:tcPr>
            <w:tcW w:w="0" w:type="auto"/>
            <w:vAlign w:val="center"/>
            <w:hideMark/>
          </w:tcPr>
          <w:p w14:paraId="795F3845"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46A59DB2"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3A960E8E"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5A9F9B91"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81FE4B7"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43749F5E"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B941C4"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1CD06C" w14:textId="6F33FCC8" w:rsidR="00000000" w:rsidRDefault="00000000">
            <w:pPr>
              <w:rPr>
                <w:rFonts w:ascii="Arial" w:eastAsia="Times New Roman" w:hAnsi="Arial" w:cs="Arial"/>
              </w:rPr>
            </w:pPr>
            <w:r>
              <w:rPr>
                <w:rFonts w:ascii="Arial" w:eastAsia="Times New Roman" w:hAnsi="Arial" w:cs="Arial"/>
              </w:rPr>
              <w:t xml:space="preserve">Nr </w:t>
            </w:r>
            <w:r w:rsidR="00E167B6">
              <w:rPr>
                <w:rFonts w:ascii="Arial" w:eastAsia="Times New Roman" w:hAnsi="Arial" w:cs="Arial"/>
              </w:rPr>
              <w:t>345</w:t>
            </w:r>
            <w:r>
              <w:rPr>
                <w:rFonts w:ascii="Arial" w:eastAsia="Times New Roman" w:hAnsi="Arial" w:cs="Arial"/>
              </w:rPr>
              <w:t xml:space="preserve"> din </w:t>
            </w:r>
            <w:r w:rsidR="00E167B6">
              <w:rPr>
                <w:rFonts w:ascii="Arial" w:eastAsia="Times New Roman" w:hAnsi="Arial" w:cs="Arial"/>
              </w:rPr>
              <w:t>11.02.2026</w:t>
            </w:r>
            <w:r>
              <w:rPr>
                <w:rFonts w:ascii="Arial" w:eastAsia="Times New Roman" w:hAnsi="Arial" w:cs="Arial"/>
              </w:rPr>
              <w:t xml:space="preserve"> </w:t>
            </w:r>
          </w:p>
        </w:tc>
      </w:tr>
    </w:tbl>
    <w:p w14:paraId="6C12B4B5"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2BE6214" w14:textId="77777777">
        <w:tc>
          <w:tcPr>
            <w:tcW w:w="0" w:type="auto"/>
            <w:vAlign w:val="center"/>
            <w:hideMark/>
          </w:tcPr>
          <w:p w14:paraId="24AB829C"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7E75FD9F" w14:textId="77777777">
        <w:tc>
          <w:tcPr>
            <w:tcW w:w="0" w:type="auto"/>
            <w:vAlign w:val="center"/>
            <w:hideMark/>
          </w:tcPr>
          <w:p w14:paraId="3CC57714" w14:textId="77777777" w:rsidR="00000000" w:rsidRDefault="00000000">
            <w:pPr>
              <w:jc w:val="center"/>
              <w:rPr>
                <w:rFonts w:ascii="Arial" w:eastAsia="Times New Roman" w:hAnsi="Arial" w:cs="Arial"/>
              </w:rPr>
            </w:pPr>
          </w:p>
        </w:tc>
      </w:tr>
      <w:tr w:rsidR="00000000" w14:paraId="1A032E07" w14:textId="77777777">
        <w:tc>
          <w:tcPr>
            <w:tcW w:w="0" w:type="auto"/>
            <w:vAlign w:val="center"/>
            <w:hideMark/>
          </w:tcPr>
          <w:p w14:paraId="0F8FC848"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345 din 11.02.2026 depuse de GHIMIȘ NATALIȚA-MIOARA in calitate de vanzator, pe baza evidentelor detinute la nivelul primariilor si a informatiilor cuprinse in oferta de vanzare au fost identificati urmatorii preemptori : </w:t>
            </w:r>
          </w:p>
        </w:tc>
      </w:tr>
    </w:tbl>
    <w:p w14:paraId="07097B0B"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BB1F954" w14:textId="77777777">
        <w:tc>
          <w:tcPr>
            <w:tcW w:w="5000" w:type="pct"/>
            <w:vAlign w:val="center"/>
            <w:hideMark/>
          </w:tcPr>
          <w:p w14:paraId="11C206D4"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2F366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8C9E79"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A86F49"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C20981"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14D70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AAE91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BCA8A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F5A06"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2F3BD4D" w14:textId="77777777" w:rsidR="00000000" w:rsidRDefault="00000000">
            <w:pPr>
              <w:rPr>
                <w:rFonts w:ascii="Arial" w:eastAsia="Times New Roman" w:hAnsi="Arial" w:cs="Arial"/>
              </w:rPr>
            </w:pPr>
          </w:p>
        </w:tc>
      </w:tr>
      <w:tr w:rsidR="00000000" w14:paraId="4E0A05AC" w14:textId="77777777">
        <w:tc>
          <w:tcPr>
            <w:tcW w:w="5000" w:type="pct"/>
            <w:vAlign w:val="center"/>
            <w:hideMark/>
          </w:tcPr>
          <w:p w14:paraId="75B6FADB"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4FDA83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C2A0C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9E46C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D6C39"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A9284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2A1F5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0127A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AB305"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1F70F13" w14:textId="77777777" w:rsidR="00000000" w:rsidRDefault="00000000">
            <w:pPr>
              <w:rPr>
                <w:rFonts w:ascii="Arial" w:eastAsia="Times New Roman" w:hAnsi="Arial" w:cs="Arial"/>
              </w:rPr>
            </w:pPr>
          </w:p>
        </w:tc>
      </w:tr>
      <w:tr w:rsidR="00000000" w14:paraId="3D71C391" w14:textId="77777777">
        <w:tc>
          <w:tcPr>
            <w:tcW w:w="5000" w:type="pct"/>
            <w:vAlign w:val="center"/>
            <w:hideMark/>
          </w:tcPr>
          <w:p w14:paraId="7188730B"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8EAFBD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B26BDA"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E0519A"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75EC2"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2C077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CC25E5"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D6A446" w14:textId="77777777" w:rsidR="00000000" w:rsidRDefault="00000000">
                  <w:pPr>
                    <w:jc w:val="center"/>
                    <w:rPr>
                      <w:rFonts w:ascii="Arial" w:eastAsia="Times New Roman" w:hAnsi="Arial" w:cs="Arial"/>
                    </w:rPr>
                  </w:pPr>
                  <w:r>
                    <w:rPr>
                      <w:rFonts w:ascii="Arial" w:eastAsia="Times New Roman" w:hAnsi="Arial" w:cs="Arial"/>
                    </w:rPr>
                    <w:t xml:space="preserve">Beșleagă Ancu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8E25A"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51A435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A6FE0F"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6D73D2" w14:textId="77777777" w:rsidR="00000000" w:rsidRDefault="00000000">
                  <w:pPr>
                    <w:jc w:val="center"/>
                    <w:rPr>
                      <w:rFonts w:ascii="Arial" w:eastAsia="Times New Roman" w:hAnsi="Arial" w:cs="Arial"/>
                    </w:rPr>
                  </w:pPr>
                  <w:r>
                    <w:rPr>
                      <w:rFonts w:ascii="Arial" w:eastAsia="Times New Roman" w:hAnsi="Arial" w:cs="Arial"/>
                    </w:rPr>
                    <w:t xml:space="preserve">Șoșa Tudor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10831"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76FB63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B4297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A8B36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F7F83F"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52CA990" w14:textId="77777777" w:rsidR="00000000" w:rsidRDefault="00000000">
            <w:pPr>
              <w:rPr>
                <w:rFonts w:ascii="Arial" w:eastAsia="Times New Roman" w:hAnsi="Arial" w:cs="Arial"/>
              </w:rPr>
            </w:pPr>
          </w:p>
        </w:tc>
      </w:tr>
      <w:tr w:rsidR="00000000" w14:paraId="276CE292" w14:textId="77777777">
        <w:tc>
          <w:tcPr>
            <w:tcW w:w="5000" w:type="pct"/>
            <w:vAlign w:val="center"/>
            <w:hideMark/>
          </w:tcPr>
          <w:p w14:paraId="50686BBD"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F38B79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FA183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80A930"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E765C9"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EB1BD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E736E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3308A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0A1F2"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3C353A5" w14:textId="77777777" w:rsidR="00000000" w:rsidRDefault="00000000">
            <w:pPr>
              <w:rPr>
                <w:rFonts w:ascii="Arial" w:eastAsia="Times New Roman" w:hAnsi="Arial" w:cs="Arial"/>
              </w:rPr>
            </w:pPr>
          </w:p>
        </w:tc>
      </w:tr>
      <w:tr w:rsidR="00000000" w14:paraId="0F643F98" w14:textId="77777777">
        <w:tc>
          <w:tcPr>
            <w:tcW w:w="5000" w:type="pct"/>
            <w:vAlign w:val="center"/>
            <w:hideMark/>
          </w:tcPr>
          <w:p w14:paraId="173CB7CF"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6F7893CC" w14:textId="77777777">
        <w:tc>
          <w:tcPr>
            <w:tcW w:w="5000" w:type="pct"/>
            <w:vAlign w:val="center"/>
            <w:hideMark/>
          </w:tcPr>
          <w:p w14:paraId="13E850F6"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72C664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769D52"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E3638"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F2DD9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56D47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5CFCB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7345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80F615"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C65FBC4" w14:textId="77777777" w:rsidR="00000000" w:rsidRDefault="00000000">
            <w:pPr>
              <w:rPr>
                <w:rFonts w:ascii="Arial" w:eastAsia="Times New Roman" w:hAnsi="Arial" w:cs="Arial"/>
              </w:rPr>
            </w:pPr>
          </w:p>
        </w:tc>
      </w:tr>
      <w:tr w:rsidR="00000000" w14:paraId="2807CC9B" w14:textId="77777777">
        <w:tc>
          <w:tcPr>
            <w:tcW w:w="5000" w:type="pct"/>
            <w:vAlign w:val="center"/>
            <w:hideMark/>
          </w:tcPr>
          <w:p w14:paraId="7FCAF437"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4E411C11"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4E7EE600" w14:textId="77777777">
        <w:tc>
          <w:tcPr>
            <w:tcW w:w="2500" w:type="pct"/>
            <w:vAlign w:val="center"/>
            <w:hideMark/>
          </w:tcPr>
          <w:p w14:paraId="32DE9623"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20328E04"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395472B6" w14:textId="77777777">
        <w:tc>
          <w:tcPr>
            <w:tcW w:w="2500" w:type="pct"/>
            <w:hideMark/>
          </w:tcPr>
          <w:p w14:paraId="754A70D4"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43D76542"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77C192DF" w14:textId="77777777" w:rsidR="00522056" w:rsidRDefault="00522056">
      <w:pPr>
        <w:rPr>
          <w:rFonts w:eastAsia="Times New Roman"/>
        </w:rPr>
      </w:pPr>
    </w:p>
    <w:sectPr w:rsidR="00522056">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167B6"/>
    <w:rsid w:val="00522056"/>
    <w:rsid w:val="00E167B6"/>
    <w:rsid w:val="00F124F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77D63"/>
  <w15:chartTrackingRefBased/>
  <w15:docId w15:val="{540685B0-4B91-43DC-9645-EBC8188C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3277</Characters>
  <Application>Microsoft Office Word</Application>
  <DocSecurity>0</DocSecurity>
  <Lines>27</Lines>
  <Paragraphs>7</Paragraphs>
  <ScaleCrop>false</ScaleCrop>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2026-02-11T07:17:00Z</cp:lastPrinted>
  <dcterms:created xsi:type="dcterms:W3CDTF">2026-02-11T07:17:00Z</dcterms:created>
  <dcterms:modified xsi:type="dcterms:W3CDTF">2026-02-11T07:17:00Z</dcterms:modified>
</cp:coreProperties>
</file>