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18E1891" w14:textId="77777777">
        <w:tc>
          <w:tcPr>
            <w:tcW w:w="0" w:type="auto"/>
            <w:vAlign w:val="center"/>
            <w:hideMark/>
          </w:tcPr>
          <w:p w14:paraId="39104E06"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03514B18"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6CACFD54"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60BA9815"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1693897"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4F7F8C52"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7F5EC0"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2C07F" w14:textId="5BF2F197" w:rsidR="00000000" w:rsidRDefault="00000000">
            <w:pPr>
              <w:rPr>
                <w:rFonts w:ascii="Arial" w:eastAsia="Times New Roman" w:hAnsi="Arial" w:cs="Arial"/>
              </w:rPr>
            </w:pPr>
            <w:r>
              <w:rPr>
                <w:rFonts w:ascii="Arial" w:eastAsia="Times New Roman" w:hAnsi="Arial" w:cs="Arial"/>
              </w:rPr>
              <w:t xml:space="preserve">Nr </w:t>
            </w:r>
            <w:r w:rsidR="0097331A">
              <w:rPr>
                <w:rFonts w:ascii="Arial" w:eastAsia="Times New Roman" w:hAnsi="Arial" w:cs="Arial"/>
              </w:rPr>
              <w:t>343</w:t>
            </w:r>
            <w:r>
              <w:rPr>
                <w:rFonts w:ascii="Arial" w:eastAsia="Times New Roman" w:hAnsi="Arial" w:cs="Arial"/>
              </w:rPr>
              <w:t xml:space="preserve"> din </w:t>
            </w:r>
            <w:r w:rsidR="0097331A">
              <w:rPr>
                <w:rFonts w:ascii="Arial" w:eastAsia="Times New Roman" w:hAnsi="Arial" w:cs="Arial"/>
              </w:rPr>
              <w:t>09.02.2026</w:t>
            </w:r>
          </w:p>
        </w:tc>
      </w:tr>
    </w:tbl>
    <w:p w14:paraId="6B370ADD"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A1E2AE3" w14:textId="77777777">
        <w:tc>
          <w:tcPr>
            <w:tcW w:w="0" w:type="auto"/>
            <w:vAlign w:val="center"/>
            <w:hideMark/>
          </w:tcPr>
          <w:p w14:paraId="39A8C1C3"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07F2F97E" w14:textId="77777777">
        <w:tc>
          <w:tcPr>
            <w:tcW w:w="0" w:type="auto"/>
            <w:vAlign w:val="center"/>
            <w:hideMark/>
          </w:tcPr>
          <w:p w14:paraId="1260002A" w14:textId="77777777" w:rsidR="00000000" w:rsidRDefault="00000000">
            <w:pPr>
              <w:jc w:val="center"/>
              <w:rPr>
                <w:rFonts w:ascii="Arial" w:eastAsia="Times New Roman" w:hAnsi="Arial" w:cs="Arial"/>
              </w:rPr>
            </w:pPr>
          </w:p>
        </w:tc>
      </w:tr>
      <w:tr w:rsidR="00000000" w14:paraId="0CB26624" w14:textId="77777777">
        <w:tc>
          <w:tcPr>
            <w:tcW w:w="0" w:type="auto"/>
            <w:vAlign w:val="center"/>
            <w:hideMark/>
          </w:tcPr>
          <w:p w14:paraId="0F5A0D06"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343 din 09.02.2026 depuse de LEPĂDATU MIHĂIȚĂ in calitate de vanzator, pe baza evidentelor detinute la nivelul primariilor si a informatiilor cuprinse in oferta de vanzare au fost identificati urmatorii preemptori : </w:t>
            </w:r>
          </w:p>
        </w:tc>
      </w:tr>
    </w:tbl>
    <w:p w14:paraId="33052714"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3DE4C01" w14:textId="77777777">
        <w:tc>
          <w:tcPr>
            <w:tcW w:w="5000" w:type="pct"/>
            <w:vAlign w:val="center"/>
            <w:hideMark/>
          </w:tcPr>
          <w:p w14:paraId="67B9065A"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EC0C2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358D9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61DCB"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1CE3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56F5F8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FE6D4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2C36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E863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CB12B7E" w14:textId="77777777" w:rsidR="00000000" w:rsidRDefault="00000000">
            <w:pPr>
              <w:rPr>
                <w:rFonts w:ascii="Arial" w:eastAsia="Times New Roman" w:hAnsi="Arial" w:cs="Arial"/>
              </w:rPr>
            </w:pPr>
          </w:p>
        </w:tc>
      </w:tr>
      <w:tr w:rsidR="00000000" w14:paraId="1C12122D" w14:textId="77777777">
        <w:tc>
          <w:tcPr>
            <w:tcW w:w="5000" w:type="pct"/>
            <w:vAlign w:val="center"/>
            <w:hideMark/>
          </w:tcPr>
          <w:p w14:paraId="221683ED"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A922D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CFF27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5912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D66E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6900A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EC137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3574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82E9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EF4B008" w14:textId="77777777" w:rsidR="00000000" w:rsidRDefault="00000000">
            <w:pPr>
              <w:rPr>
                <w:rFonts w:ascii="Arial" w:eastAsia="Times New Roman" w:hAnsi="Arial" w:cs="Arial"/>
              </w:rPr>
            </w:pPr>
          </w:p>
        </w:tc>
      </w:tr>
      <w:tr w:rsidR="00000000" w14:paraId="1DCC531E" w14:textId="77777777">
        <w:tc>
          <w:tcPr>
            <w:tcW w:w="5000" w:type="pct"/>
            <w:vAlign w:val="center"/>
            <w:hideMark/>
          </w:tcPr>
          <w:p w14:paraId="7C501811"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8F65E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B84E9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AFD6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7FB0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E1056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A5E347"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CE174" w14:textId="77777777" w:rsidR="00000000" w:rsidRDefault="00000000">
                  <w:pPr>
                    <w:jc w:val="center"/>
                    <w:rPr>
                      <w:rFonts w:ascii="Arial" w:eastAsia="Times New Roman" w:hAnsi="Arial" w:cs="Arial"/>
                    </w:rPr>
                  </w:pPr>
                  <w:r>
                    <w:rPr>
                      <w:rFonts w:ascii="Arial" w:eastAsia="Times New Roman" w:hAnsi="Arial" w:cs="Arial"/>
                    </w:rPr>
                    <w:t xml:space="preserve">Lepădatu Mihăiță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1DDA2"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144464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C25EDC"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DD67D" w14:textId="77777777" w:rsidR="00000000" w:rsidRDefault="00000000">
                  <w:pPr>
                    <w:jc w:val="center"/>
                    <w:rPr>
                      <w:rFonts w:ascii="Arial" w:eastAsia="Times New Roman" w:hAnsi="Arial" w:cs="Arial"/>
                    </w:rPr>
                  </w:pPr>
                  <w:r>
                    <w:rPr>
                      <w:rFonts w:ascii="Arial" w:eastAsia="Times New Roman" w:hAnsi="Arial" w:cs="Arial"/>
                    </w:rPr>
                    <w:t xml:space="preserve">Popescu Dana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A7EEE"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E8E64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D7103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9535B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A885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7B820B9" w14:textId="77777777" w:rsidR="00000000" w:rsidRDefault="00000000">
            <w:pPr>
              <w:rPr>
                <w:rFonts w:ascii="Arial" w:eastAsia="Times New Roman" w:hAnsi="Arial" w:cs="Arial"/>
              </w:rPr>
            </w:pPr>
          </w:p>
        </w:tc>
      </w:tr>
      <w:tr w:rsidR="00000000" w14:paraId="3B5E4BE0" w14:textId="77777777">
        <w:tc>
          <w:tcPr>
            <w:tcW w:w="5000" w:type="pct"/>
            <w:vAlign w:val="center"/>
            <w:hideMark/>
          </w:tcPr>
          <w:p w14:paraId="429D6DAE"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203E3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858680"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85B19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BE16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3203D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2B068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62C7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5307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6D16D63" w14:textId="77777777" w:rsidR="00000000" w:rsidRDefault="00000000">
            <w:pPr>
              <w:rPr>
                <w:rFonts w:ascii="Arial" w:eastAsia="Times New Roman" w:hAnsi="Arial" w:cs="Arial"/>
              </w:rPr>
            </w:pPr>
          </w:p>
        </w:tc>
      </w:tr>
      <w:tr w:rsidR="00000000" w14:paraId="0F94C223" w14:textId="77777777">
        <w:tc>
          <w:tcPr>
            <w:tcW w:w="5000" w:type="pct"/>
            <w:vAlign w:val="center"/>
            <w:hideMark/>
          </w:tcPr>
          <w:p w14:paraId="2B91B335"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583F60C0" w14:textId="77777777">
        <w:tc>
          <w:tcPr>
            <w:tcW w:w="5000" w:type="pct"/>
            <w:vAlign w:val="center"/>
            <w:hideMark/>
          </w:tcPr>
          <w:p w14:paraId="58E86FF0"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BA66A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1B1F0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15AE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84AB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EF297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48EB6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7CC48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C930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BB42013" w14:textId="77777777" w:rsidR="00000000" w:rsidRDefault="00000000">
            <w:pPr>
              <w:rPr>
                <w:rFonts w:ascii="Arial" w:eastAsia="Times New Roman" w:hAnsi="Arial" w:cs="Arial"/>
              </w:rPr>
            </w:pPr>
          </w:p>
        </w:tc>
      </w:tr>
      <w:tr w:rsidR="00000000" w14:paraId="5ED4239B" w14:textId="77777777">
        <w:tc>
          <w:tcPr>
            <w:tcW w:w="5000" w:type="pct"/>
            <w:vAlign w:val="center"/>
            <w:hideMark/>
          </w:tcPr>
          <w:p w14:paraId="126F9C84"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0B66DF3B"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0A1AD9B0" w14:textId="77777777">
        <w:tc>
          <w:tcPr>
            <w:tcW w:w="2500" w:type="pct"/>
            <w:vAlign w:val="center"/>
            <w:hideMark/>
          </w:tcPr>
          <w:p w14:paraId="048E9FD2"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6E95F668"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7A62E859" w14:textId="77777777">
        <w:tc>
          <w:tcPr>
            <w:tcW w:w="2500" w:type="pct"/>
            <w:hideMark/>
          </w:tcPr>
          <w:p w14:paraId="431DE99D"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6D97FA1C"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3F7898FD" w14:textId="77777777" w:rsidR="00202CD4" w:rsidRDefault="00202CD4">
      <w:pPr>
        <w:rPr>
          <w:rFonts w:eastAsia="Times New Roman"/>
        </w:rPr>
      </w:pPr>
    </w:p>
    <w:sectPr w:rsidR="00202CD4">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7331A"/>
    <w:rsid w:val="00202CD4"/>
    <w:rsid w:val="0097331A"/>
    <w:rsid w:val="00F916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59729"/>
  <w15:chartTrackingRefBased/>
  <w15:docId w15:val="{08C4496A-8823-4F4A-84E2-D1C8AF36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3275</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2026-02-09T11:40:00Z</cp:lastPrinted>
  <dcterms:created xsi:type="dcterms:W3CDTF">2026-02-09T11:40:00Z</dcterms:created>
  <dcterms:modified xsi:type="dcterms:W3CDTF">2026-02-09T11:40:00Z</dcterms:modified>
</cp:coreProperties>
</file>