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F42E4AB" w14:textId="77777777">
        <w:tc>
          <w:tcPr>
            <w:tcW w:w="0" w:type="auto"/>
            <w:vAlign w:val="center"/>
            <w:hideMark/>
          </w:tcPr>
          <w:p w14:paraId="6447BDA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44B2E6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DD00C0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3407E7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C413D0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633843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6AC03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BC222" w14:textId="42712781" w:rsidR="00000000" w:rsidRDefault="00000000">
            <w:pPr>
              <w:rPr>
                <w:rFonts w:ascii="Arial" w:eastAsia="Times New Roman" w:hAnsi="Arial" w:cs="Arial"/>
              </w:rPr>
            </w:pPr>
            <w:r>
              <w:rPr>
                <w:rFonts w:ascii="Arial" w:eastAsia="Times New Roman" w:hAnsi="Arial" w:cs="Arial"/>
              </w:rPr>
              <w:t xml:space="preserve">Nr </w:t>
            </w:r>
            <w:r w:rsidR="00841816">
              <w:rPr>
                <w:rFonts w:ascii="Arial" w:eastAsia="Times New Roman" w:hAnsi="Arial" w:cs="Arial"/>
              </w:rPr>
              <w:t>333</w:t>
            </w:r>
            <w:r>
              <w:rPr>
                <w:rFonts w:ascii="Arial" w:eastAsia="Times New Roman" w:hAnsi="Arial" w:cs="Arial"/>
              </w:rPr>
              <w:t xml:space="preserve"> din </w:t>
            </w:r>
            <w:r w:rsidR="00841816">
              <w:rPr>
                <w:rFonts w:ascii="Arial" w:eastAsia="Times New Roman" w:hAnsi="Arial" w:cs="Arial"/>
              </w:rPr>
              <w:t>16.12.2025</w:t>
            </w:r>
          </w:p>
        </w:tc>
      </w:tr>
    </w:tbl>
    <w:p w14:paraId="5165277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323E4CE" w14:textId="77777777">
        <w:tc>
          <w:tcPr>
            <w:tcW w:w="0" w:type="auto"/>
            <w:vAlign w:val="center"/>
            <w:hideMark/>
          </w:tcPr>
          <w:p w14:paraId="30A91F56"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DB48E29" w14:textId="77777777">
        <w:tc>
          <w:tcPr>
            <w:tcW w:w="0" w:type="auto"/>
            <w:vAlign w:val="center"/>
            <w:hideMark/>
          </w:tcPr>
          <w:p w14:paraId="730DA65F" w14:textId="77777777" w:rsidR="00000000" w:rsidRDefault="00000000">
            <w:pPr>
              <w:jc w:val="center"/>
              <w:rPr>
                <w:rFonts w:ascii="Arial" w:eastAsia="Times New Roman" w:hAnsi="Arial" w:cs="Arial"/>
              </w:rPr>
            </w:pPr>
          </w:p>
        </w:tc>
      </w:tr>
      <w:tr w:rsidR="00000000" w14:paraId="2531787A" w14:textId="77777777">
        <w:tc>
          <w:tcPr>
            <w:tcW w:w="0" w:type="auto"/>
            <w:vAlign w:val="center"/>
            <w:hideMark/>
          </w:tcPr>
          <w:p w14:paraId="42BE9A4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333 din 16.12.2025 depuse de CODINCĂ EMIL-PETRE in calitate de vanzator, pe baza evidentelor detinute la nivelul primariilor si a informatiilor cuprinse in oferta de vanzare au fost identificati urmatorii preemptori : </w:t>
            </w:r>
          </w:p>
        </w:tc>
      </w:tr>
    </w:tbl>
    <w:p w14:paraId="75E79C4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75EF0D" w14:textId="77777777">
        <w:tc>
          <w:tcPr>
            <w:tcW w:w="5000" w:type="pct"/>
            <w:vAlign w:val="center"/>
            <w:hideMark/>
          </w:tcPr>
          <w:p w14:paraId="51629C2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E6171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0DF1C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0C55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086D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DCB8E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4BDFF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CD85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5070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5139CE0" w14:textId="77777777" w:rsidR="00000000" w:rsidRDefault="00000000">
            <w:pPr>
              <w:rPr>
                <w:rFonts w:ascii="Arial" w:eastAsia="Times New Roman" w:hAnsi="Arial" w:cs="Arial"/>
              </w:rPr>
            </w:pPr>
          </w:p>
        </w:tc>
      </w:tr>
      <w:tr w:rsidR="00000000" w14:paraId="5D2D50FC" w14:textId="77777777">
        <w:tc>
          <w:tcPr>
            <w:tcW w:w="5000" w:type="pct"/>
            <w:vAlign w:val="center"/>
            <w:hideMark/>
          </w:tcPr>
          <w:p w14:paraId="3360AFF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801C1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4BACA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BBAF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175D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4F933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58A9D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7FF2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3A26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41AA40" w14:textId="77777777" w:rsidR="00000000" w:rsidRDefault="00000000">
            <w:pPr>
              <w:rPr>
                <w:rFonts w:ascii="Arial" w:eastAsia="Times New Roman" w:hAnsi="Arial" w:cs="Arial"/>
              </w:rPr>
            </w:pPr>
          </w:p>
        </w:tc>
      </w:tr>
      <w:tr w:rsidR="00000000" w14:paraId="208DB8DC" w14:textId="77777777">
        <w:tc>
          <w:tcPr>
            <w:tcW w:w="5000" w:type="pct"/>
            <w:vAlign w:val="center"/>
            <w:hideMark/>
          </w:tcPr>
          <w:p w14:paraId="2E88B76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9BD6C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F1AF4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F33F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8F1B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956A0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0A331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7FB9D" w14:textId="77777777" w:rsidR="00000000" w:rsidRDefault="00000000">
                  <w:pPr>
                    <w:jc w:val="center"/>
                    <w:rPr>
                      <w:rFonts w:ascii="Arial" w:eastAsia="Times New Roman" w:hAnsi="Arial" w:cs="Arial"/>
                    </w:rPr>
                  </w:pPr>
                  <w:r>
                    <w:rPr>
                      <w:rFonts w:ascii="Arial" w:eastAsia="Times New Roman" w:hAnsi="Arial" w:cs="Arial"/>
                    </w:rPr>
                    <w:t xml:space="preserve">Gudana Victor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C773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E89AB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5BCDB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FF843" w14:textId="77777777" w:rsidR="00000000" w:rsidRDefault="00000000">
                  <w:pPr>
                    <w:jc w:val="center"/>
                    <w:rPr>
                      <w:rFonts w:ascii="Arial" w:eastAsia="Times New Roman" w:hAnsi="Arial" w:cs="Arial"/>
                    </w:rPr>
                  </w:pPr>
                  <w:r>
                    <w:rPr>
                      <w:rFonts w:ascii="Arial" w:eastAsia="Times New Roman" w:hAnsi="Arial" w:cs="Arial"/>
                    </w:rPr>
                    <w:t xml:space="preserve">Stoicescu Traian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41C2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571CB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7DE2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892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1F71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99BFEE0" w14:textId="77777777" w:rsidR="00000000" w:rsidRDefault="00000000">
            <w:pPr>
              <w:rPr>
                <w:rFonts w:ascii="Arial" w:eastAsia="Times New Roman" w:hAnsi="Arial" w:cs="Arial"/>
              </w:rPr>
            </w:pPr>
          </w:p>
        </w:tc>
      </w:tr>
      <w:tr w:rsidR="00000000" w14:paraId="1B3831AA" w14:textId="77777777">
        <w:tc>
          <w:tcPr>
            <w:tcW w:w="5000" w:type="pct"/>
            <w:vAlign w:val="center"/>
            <w:hideMark/>
          </w:tcPr>
          <w:p w14:paraId="77F98F7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0147B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17CE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19E6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CD1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CE9D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C9E69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F6D7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6726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76BBCD7" w14:textId="77777777" w:rsidR="00000000" w:rsidRDefault="00000000">
            <w:pPr>
              <w:rPr>
                <w:rFonts w:ascii="Arial" w:eastAsia="Times New Roman" w:hAnsi="Arial" w:cs="Arial"/>
              </w:rPr>
            </w:pPr>
          </w:p>
        </w:tc>
      </w:tr>
      <w:tr w:rsidR="00000000" w14:paraId="0F718481" w14:textId="77777777">
        <w:tc>
          <w:tcPr>
            <w:tcW w:w="5000" w:type="pct"/>
            <w:vAlign w:val="center"/>
            <w:hideMark/>
          </w:tcPr>
          <w:p w14:paraId="55D60B0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FAE294A" w14:textId="77777777">
        <w:tc>
          <w:tcPr>
            <w:tcW w:w="5000" w:type="pct"/>
            <w:vAlign w:val="center"/>
            <w:hideMark/>
          </w:tcPr>
          <w:p w14:paraId="10F4F97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C5D5A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142C3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0305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B399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27BC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6D87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4D6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40E7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0EDD918" w14:textId="77777777" w:rsidR="00000000" w:rsidRDefault="00000000">
            <w:pPr>
              <w:rPr>
                <w:rFonts w:ascii="Arial" w:eastAsia="Times New Roman" w:hAnsi="Arial" w:cs="Arial"/>
              </w:rPr>
            </w:pPr>
          </w:p>
        </w:tc>
      </w:tr>
      <w:tr w:rsidR="00000000" w14:paraId="78113352" w14:textId="77777777">
        <w:tc>
          <w:tcPr>
            <w:tcW w:w="5000" w:type="pct"/>
            <w:vAlign w:val="center"/>
            <w:hideMark/>
          </w:tcPr>
          <w:p w14:paraId="2772BED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6EAC77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287F6D0" w14:textId="77777777">
        <w:tc>
          <w:tcPr>
            <w:tcW w:w="2500" w:type="pct"/>
            <w:vAlign w:val="center"/>
            <w:hideMark/>
          </w:tcPr>
          <w:p w14:paraId="37F3625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F11A23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F3A7D6F" w14:textId="77777777">
        <w:tc>
          <w:tcPr>
            <w:tcW w:w="2500" w:type="pct"/>
            <w:hideMark/>
          </w:tcPr>
          <w:p w14:paraId="2514483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622C70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1EAEB03" w14:textId="77777777" w:rsidR="00BC5D5D" w:rsidRDefault="00BC5D5D">
      <w:pPr>
        <w:rPr>
          <w:rFonts w:eastAsia="Times New Roman"/>
        </w:rPr>
      </w:pPr>
    </w:p>
    <w:sectPr w:rsidR="00BC5D5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1816"/>
    <w:rsid w:val="000B6E07"/>
    <w:rsid w:val="00841816"/>
    <w:rsid w:val="00BC5D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AF551"/>
  <w15:chartTrackingRefBased/>
  <w15:docId w15:val="{747C94EF-0FF9-42FE-B5F1-46AB8ED7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3277</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2025-12-16T14:52:00Z</cp:lastPrinted>
  <dcterms:created xsi:type="dcterms:W3CDTF">2025-12-16T14:52:00Z</dcterms:created>
  <dcterms:modified xsi:type="dcterms:W3CDTF">2025-12-16T14:52:00Z</dcterms:modified>
</cp:coreProperties>
</file>