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FC1B00D" w14:textId="77777777">
        <w:tc>
          <w:tcPr>
            <w:tcW w:w="0" w:type="auto"/>
            <w:vAlign w:val="center"/>
            <w:hideMark/>
          </w:tcPr>
          <w:p w14:paraId="4F08CD88" w14:textId="77777777" w:rsidR="00000000" w:rsidRDefault="000271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D976B76" w14:textId="77777777">
        <w:tc>
          <w:tcPr>
            <w:tcW w:w="0" w:type="auto"/>
            <w:vAlign w:val="center"/>
            <w:hideMark/>
          </w:tcPr>
          <w:p w14:paraId="648BADCD" w14:textId="77777777" w:rsidR="00000000" w:rsidRDefault="0002718B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5026D7B" w14:textId="77777777" w:rsidR="00000000" w:rsidRDefault="0002718B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461C9C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EB278" w14:textId="77777777" w:rsidR="00000000" w:rsidRDefault="000271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17492" w14:textId="77777777" w:rsidR="00000000" w:rsidRDefault="000271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068593E2" w14:textId="77777777" w:rsidR="00000000" w:rsidRDefault="0002718B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9904D0" w14:textId="77777777">
        <w:tc>
          <w:tcPr>
            <w:tcW w:w="0" w:type="auto"/>
            <w:vAlign w:val="center"/>
            <w:hideMark/>
          </w:tcPr>
          <w:p w14:paraId="4D87035E" w14:textId="77777777" w:rsidR="00000000" w:rsidRDefault="0002718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8ECD3B0" w14:textId="77777777">
        <w:tc>
          <w:tcPr>
            <w:tcW w:w="0" w:type="auto"/>
            <w:vAlign w:val="center"/>
            <w:hideMark/>
          </w:tcPr>
          <w:p w14:paraId="3C5A8D55" w14:textId="77777777" w:rsidR="00000000" w:rsidRDefault="000271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Mătușa Ecaterina, CNP ..................... , nr ..........(**), in calita</w:t>
            </w:r>
            <w:r>
              <w:rPr>
                <w:rFonts w:ascii="Arial" w:eastAsia="Times New Roman" w:hAnsi="Arial" w:cs="Arial"/>
              </w:rPr>
              <w:t xml:space="preserve">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, Oferta de vanzare nr 325 din data de 25.11.2025 , depusa de SC ARGO COM SRL privind terenul agricol situat in extravilan in suprafata de 0.5100 ha, reprezentand cota-parte </w:t>
            </w:r>
            <w:r>
              <w:rPr>
                <w:rFonts w:ascii="Arial" w:eastAsia="Times New Roman" w:hAnsi="Arial" w:cs="Arial"/>
              </w:rPr>
              <w:t xml:space="preserve">1/1, numar cadastral 23699, nr carte funciara 23699 , nr tarla 25 , nr parcela 7 , categorie de folosinta arabil , la pretul de 15279.0 lei MOSTENI, afisata in data de 25.11.2025 la sediul/site-ul Primariei MOSTENI, judetul TELEORMAN </w:t>
            </w:r>
          </w:p>
        </w:tc>
      </w:tr>
    </w:tbl>
    <w:p w14:paraId="3081F0AA" w14:textId="77777777" w:rsidR="00000000" w:rsidRDefault="0002718B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88C84D0" w14:textId="77777777">
        <w:tc>
          <w:tcPr>
            <w:tcW w:w="5000" w:type="pct"/>
            <w:vAlign w:val="center"/>
            <w:hideMark/>
          </w:tcPr>
          <w:p w14:paraId="03FA68A0" w14:textId="77777777" w:rsidR="00000000" w:rsidRDefault="0002718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0AB8C98" w14:textId="77777777">
        <w:tc>
          <w:tcPr>
            <w:tcW w:w="0" w:type="auto"/>
            <w:vAlign w:val="center"/>
            <w:hideMark/>
          </w:tcPr>
          <w:p w14:paraId="01CFEC5E" w14:textId="77777777" w:rsidR="00000000" w:rsidRDefault="0002718B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</w:t>
            </w:r>
            <w:r>
              <w:rPr>
                <w:rFonts w:ascii="Arial" w:eastAsia="Times New Roman" w:hAnsi="Arial" w:cs="Arial"/>
              </w:rPr>
              <w:t xml:space="preserve">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01C2656" w14:textId="77777777">
        <w:tc>
          <w:tcPr>
            <w:tcW w:w="5000" w:type="pct"/>
            <w:vAlign w:val="center"/>
            <w:hideMark/>
          </w:tcPr>
          <w:p w14:paraId="703D70C5" w14:textId="77777777" w:rsidR="00000000" w:rsidRDefault="0002718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A01DFF1" w14:textId="77777777">
        <w:tc>
          <w:tcPr>
            <w:tcW w:w="0" w:type="auto"/>
            <w:vAlign w:val="center"/>
            <w:hideMark/>
          </w:tcPr>
          <w:p w14:paraId="52F772F4" w14:textId="77777777" w:rsidR="00000000" w:rsidRDefault="0002718B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42560F7" w14:textId="77777777">
        <w:tc>
          <w:tcPr>
            <w:tcW w:w="0" w:type="auto"/>
            <w:vAlign w:val="center"/>
            <w:hideMark/>
          </w:tcPr>
          <w:p w14:paraId="34F91EF5" w14:textId="77777777" w:rsidR="00000000" w:rsidRDefault="000271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905B3E8" w14:textId="77777777" w:rsidR="0002718B" w:rsidRDefault="0002718B">
      <w:pPr>
        <w:rPr>
          <w:rFonts w:eastAsia="Times New Roman"/>
        </w:rPr>
      </w:pPr>
    </w:p>
    <w:sectPr w:rsidR="0002718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46"/>
    <w:rsid w:val="0002718B"/>
    <w:rsid w:val="009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DD29D"/>
  <w15:chartTrackingRefBased/>
  <w15:docId w15:val="{AB3E2D20-9596-4B30-87D8-1ADF8636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2025-11-25T15:02:00Z</cp:lastPrinted>
  <dcterms:created xsi:type="dcterms:W3CDTF">2025-11-25T15:02:00Z</dcterms:created>
  <dcterms:modified xsi:type="dcterms:W3CDTF">2025-11-25T15:02:00Z</dcterms:modified>
</cp:coreProperties>
</file>