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420F2F" w14:textId="77777777">
        <w:tc>
          <w:tcPr>
            <w:tcW w:w="0" w:type="auto"/>
            <w:vAlign w:val="center"/>
            <w:hideMark/>
          </w:tcPr>
          <w:p w14:paraId="6ACF42C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D4D42C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12C69F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807E22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17BB07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13E37A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EAFCA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C8886" w14:textId="01F844EE" w:rsidR="00000000" w:rsidRDefault="00000000">
            <w:pPr>
              <w:rPr>
                <w:rFonts w:ascii="Arial" w:eastAsia="Times New Roman" w:hAnsi="Arial" w:cs="Arial"/>
              </w:rPr>
            </w:pPr>
            <w:r>
              <w:rPr>
                <w:rFonts w:ascii="Arial" w:eastAsia="Times New Roman" w:hAnsi="Arial" w:cs="Arial"/>
              </w:rPr>
              <w:t xml:space="preserve">Nr </w:t>
            </w:r>
            <w:r w:rsidR="00D66BBD">
              <w:rPr>
                <w:rFonts w:ascii="Arial" w:eastAsia="Times New Roman" w:hAnsi="Arial" w:cs="Arial"/>
              </w:rPr>
              <w:t>265</w:t>
            </w:r>
            <w:r>
              <w:rPr>
                <w:rFonts w:ascii="Arial" w:eastAsia="Times New Roman" w:hAnsi="Arial" w:cs="Arial"/>
              </w:rPr>
              <w:t xml:space="preserve"> din </w:t>
            </w:r>
            <w:r w:rsidR="00D66BBD">
              <w:rPr>
                <w:rFonts w:ascii="Arial" w:eastAsia="Times New Roman" w:hAnsi="Arial" w:cs="Arial"/>
              </w:rPr>
              <w:t>22.08.2025</w:t>
            </w:r>
          </w:p>
        </w:tc>
      </w:tr>
    </w:tbl>
    <w:p w14:paraId="5AEB233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7258B2" w14:textId="77777777">
        <w:tc>
          <w:tcPr>
            <w:tcW w:w="0" w:type="auto"/>
            <w:vAlign w:val="center"/>
            <w:hideMark/>
          </w:tcPr>
          <w:p w14:paraId="09B2765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047563C" w14:textId="77777777">
        <w:tc>
          <w:tcPr>
            <w:tcW w:w="0" w:type="auto"/>
            <w:vAlign w:val="center"/>
            <w:hideMark/>
          </w:tcPr>
          <w:p w14:paraId="23C178E3" w14:textId="77777777" w:rsidR="00000000" w:rsidRDefault="00000000">
            <w:pPr>
              <w:jc w:val="center"/>
              <w:rPr>
                <w:rFonts w:ascii="Arial" w:eastAsia="Times New Roman" w:hAnsi="Arial" w:cs="Arial"/>
              </w:rPr>
            </w:pPr>
          </w:p>
        </w:tc>
      </w:tr>
      <w:tr w:rsidR="00000000" w14:paraId="0CC0FCEA" w14:textId="77777777">
        <w:tc>
          <w:tcPr>
            <w:tcW w:w="0" w:type="auto"/>
            <w:vAlign w:val="center"/>
            <w:hideMark/>
          </w:tcPr>
          <w:p w14:paraId="5BC4175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265 din 22.08.2025 depuse de CÎRSTIAN IULIAN in calitate de vanzator, pe baza evidentelor detinute la nivelul primariilor si a informatiilor cuprinse in oferta de vanzare au fost identificati urmatorii preemptori : </w:t>
            </w:r>
          </w:p>
        </w:tc>
      </w:tr>
    </w:tbl>
    <w:p w14:paraId="62B3645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EA5659" w14:textId="77777777">
        <w:tc>
          <w:tcPr>
            <w:tcW w:w="5000" w:type="pct"/>
            <w:vAlign w:val="center"/>
            <w:hideMark/>
          </w:tcPr>
          <w:p w14:paraId="171D347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9BCA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1E74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1B3C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D8B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50EB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A18D4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60C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EE2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F5C2454" w14:textId="77777777" w:rsidR="00000000" w:rsidRDefault="00000000">
            <w:pPr>
              <w:rPr>
                <w:rFonts w:ascii="Arial" w:eastAsia="Times New Roman" w:hAnsi="Arial" w:cs="Arial"/>
              </w:rPr>
            </w:pPr>
          </w:p>
        </w:tc>
      </w:tr>
      <w:tr w:rsidR="00000000" w14:paraId="50E7D68C" w14:textId="77777777">
        <w:tc>
          <w:tcPr>
            <w:tcW w:w="5000" w:type="pct"/>
            <w:vAlign w:val="center"/>
            <w:hideMark/>
          </w:tcPr>
          <w:p w14:paraId="24FF782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74698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B0AE7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18CE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66D9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0017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2DA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4FF7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A508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87FFBB3" w14:textId="77777777" w:rsidR="00000000" w:rsidRDefault="00000000">
            <w:pPr>
              <w:rPr>
                <w:rFonts w:ascii="Arial" w:eastAsia="Times New Roman" w:hAnsi="Arial" w:cs="Arial"/>
              </w:rPr>
            </w:pPr>
          </w:p>
        </w:tc>
      </w:tr>
      <w:tr w:rsidR="00000000" w14:paraId="48E274B3" w14:textId="77777777">
        <w:tc>
          <w:tcPr>
            <w:tcW w:w="5000" w:type="pct"/>
            <w:vAlign w:val="center"/>
            <w:hideMark/>
          </w:tcPr>
          <w:p w14:paraId="691E8E8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00FB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DB5F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9B88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65B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F7AA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095F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5C314" w14:textId="77777777" w:rsidR="00000000" w:rsidRDefault="00000000">
                  <w:pPr>
                    <w:jc w:val="center"/>
                    <w:rPr>
                      <w:rFonts w:ascii="Arial" w:eastAsia="Times New Roman" w:hAnsi="Arial" w:cs="Arial"/>
                    </w:rPr>
                  </w:pPr>
                  <w:r>
                    <w:rPr>
                      <w:rFonts w:ascii="Arial" w:eastAsia="Times New Roman" w:hAnsi="Arial" w:cs="Arial"/>
                    </w:rPr>
                    <w:t xml:space="preserve">DULGHERU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99F7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587A9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48ED5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64E1D" w14:textId="77777777" w:rsidR="00000000" w:rsidRDefault="00000000">
                  <w:pPr>
                    <w:jc w:val="center"/>
                    <w:rPr>
                      <w:rFonts w:ascii="Arial" w:eastAsia="Times New Roman" w:hAnsi="Arial" w:cs="Arial"/>
                    </w:rPr>
                  </w:pPr>
                  <w:r>
                    <w:rPr>
                      <w:rFonts w:ascii="Arial" w:eastAsia="Times New Roman" w:hAnsi="Arial" w:cs="Arial"/>
                    </w:rPr>
                    <w:t xml:space="preserve">DULGHERU TUDOR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A63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6E092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71009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1001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6A2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04E5A14" w14:textId="77777777" w:rsidR="00000000" w:rsidRDefault="00000000">
            <w:pPr>
              <w:rPr>
                <w:rFonts w:ascii="Arial" w:eastAsia="Times New Roman" w:hAnsi="Arial" w:cs="Arial"/>
              </w:rPr>
            </w:pPr>
          </w:p>
        </w:tc>
      </w:tr>
      <w:tr w:rsidR="00000000" w14:paraId="42EF7C91" w14:textId="77777777">
        <w:tc>
          <w:tcPr>
            <w:tcW w:w="5000" w:type="pct"/>
            <w:vAlign w:val="center"/>
            <w:hideMark/>
          </w:tcPr>
          <w:p w14:paraId="32A3E32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D286B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E06C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65E8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4316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7AC92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31F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40A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7BF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6B2175" w14:textId="77777777" w:rsidR="00000000" w:rsidRDefault="00000000">
            <w:pPr>
              <w:rPr>
                <w:rFonts w:ascii="Arial" w:eastAsia="Times New Roman" w:hAnsi="Arial" w:cs="Arial"/>
              </w:rPr>
            </w:pPr>
          </w:p>
        </w:tc>
      </w:tr>
      <w:tr w:rsidR="00000000" w14:paraId="7717B253" w14:textId="77777777">
        <w:tc>
          <w:tcPr>
            <w:tcW w:w="5000" w:type="pct"/>
            <w:vAlign w:val="center"/>
            <w:hideMark/>
          </w:tcPr>
          <w:p w14:paraId="788A923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01AE28B" w14:textId="77777777">
        <w:tc>
          <w:tcPr>
            <w:tcW w:w="5000" w:type="pct"/>
            <w:vAlign w:val="center"/>
            <w:hideMark/>
          </w:tcPr>
          <w:p w14:paraId="6321077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DCDBF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28876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F10B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24E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8FA6E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300A1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F110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C439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7D3303" w14:textId="77777777" w:rsidR="00000000" w:rsidRDefault="00000000">
            <w:pPr>
              <w:rPr>
                <w:rFonts w:ascii="Arial" w:eastAsia="Times New Roman" w:hAnsi="Arial" w:cs="Arial"/>
              </w:rPr>
            </w:pPr>
          </w:p>
        </w:tc>
      </w:tr>
      <w:tr w:rsidR="00000000" w14:paraId="2D96112A" w14:textId="77777777">
        <w:tc>
          <w:tcPr>
            <w:tcW w:w="5000" w:type="pct"/>
            <w:vAlign w:val="center"/>
            <w:hideMark/>
          </w:tcPr>
          <w:p w14:paraId="1271AA1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11D3A9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EE3FE6C" w14:textId="77777777">
        <w:tc>
          <w:tcPr>
            <w:tcW w:w="2500" w:type="pct"/>
            <w:vAlign w:val="center"/>
            <w:hideMark/>
          </w:tcPr>
          <w:p w14:paraId="095CC35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6BF95D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5EDAC30" w14:textId="77777777">
        <w:tc>
          <w:tcPr>
            <w:tcW w:w="2500" w:type="pct"/>
            <w:hideMark/>
          </w:tcPr>
          <w:p w14:paraId="4BA43A3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65B418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9F386AE" w14:textId="77777777" w:rsidR="000165AE" w:rsidRDefault="000165AE">
      <w:pPr>
        <w:rPr>
          <w:rFonts w:eastAsia="Times New Roman"/>
        </w:rPr>
      </w:pPr>
    </w:p>
    <w:sectPr w:rsidR="000165A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6BBD"/>
    <w:rsid w:val="000165AE"/>
    <w:rsid w:val="002163EB"/>
    <w:rsid w:val="00D66B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0D671"/>
  <w15:chartTrackingRefBased/>
  <w15:docId w15:val="{9E4A46A9-8177-4708-B27A-97583FDE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2025-08-22T13:48:00Z</dcterms:created>
  <dcterms:modified xsi:type="dcterms:W3CDTF">2025-08-22T13:48:00Z</dcterms:modified>
</cp:coreProperties>
</file>