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0326AD7" w14:textId="77777777">
        <w:tc>
          <w:tcPr>
            <w:tcW w:w="0" w:type="auto"/>
            <w:vAlign w:val="center"/>
            <w:hideMark/>
          </w:tcPr>
          <w:p w14:paraId="38B19874"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793985A1"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72"/>
        <w:gridCol w:w="2472"/>
      </w:tblGrid>
      <w:tr w:rsidR="00000000" w14:paraId="026B3879"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2EC8754A"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5B485ED7"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3186ABC0"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622FAE"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CC091E" w14:textId="469A373E" w:rsidR="00000000" w:rsidRDefault="00000000">
            <w:pPr>
              <w:rPr>
                <w:rFonts w:ascii="Arial" w:eastAsia="Times New Roman" w:hAnsi="Arial" w:cs="Arial"/>
              </w:rPr>
            </w:pPr>
            <w:r>
              <w:rPr>
                <w:rFonts w:ascii="Arial" w:eastAsia="Times New Roman" w:hAnsi="Arial" w:cs="Arial"/>
              </w:rPr>
              <w:t>Nr.</w:t>
            </w:r>
            <w:r w:rsidR="00F843EB">
              <w:rPr>
                <w:rFonts w:ascii="Arial" w:eastAsia="Times New Roman" w:hAnsi="Arial" w:cs="Arial"/>
              </w:rPr>
              <w:t xml:space="preserve"> 286</w:t>
            </w:r>
            <w:r>
              <w:rPr>
                <w:rFonts w:ascii="Arial" w:eastAsia="Times New Roman" w:hAnsi="Arial" w:cs="Arial"/>
              </w:rPr>
              <w:t xml:space="preserve"> din </w:t>
            </w:r>
            <w:r w:rsidR="00F843EB">
              <w:rPr>
                <w:rFonts w:ascii="Arial" w:eastAsia="Times New Roman" w:hAnsi="Arial" w:cs="Arial"/>
              </w:rPr>
              <w:t>27.08.2025</w:t>
            </w:r>
          </w:p>
        </w:tc>
      </w:tr>
    </w:tbl>
    <w:p w14:paraId="1677B527"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08F8E36" w14:textId="77777777">
        <w:tc>
          <w:tcPr>
            <w:tcW w:w="0" w:type="auto"/>
            <w:vAlign w:val="center"/>
            <w:hideMark/>
          </w:tcPr>
          <w:p w14:paraId="096D48D3"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28FBA87C" w14:textId="77777777">
        <w:tc>
          <w:tcPr>
            <w:tcW w:w="0" w:type="auto"/>
            <w:vAlign w:val="center"/>
            <w:hideMark/>
          </w:tcPr>
          <w:p w14:paraId="5E4F7300" w14:textId="77777777" w:rsidR="00000000" w:rsidRDefault="00000000">
            <w:pPr>
              <w:jc w:val="center"/>
              <w:rPr>
                <w:rFonts w:ascii="Arial" w:eastAsia="Times New Roman" w:hAnsi="Arial" w:cs="Arial"/>
              </w:rPr>
            </w:pPr>
          </w:p>
        </w:tc>
      </w:tr>
      <w:tr w:rsidR="00000000" w14:paraId="6C9BC187" w14:textId="77777777">
        <w:tc>
          <w:tcPr>
            <w:tcW w:w="0" w:type="auto"/>
            <w:vAlign w:val="center"/>
            <w:hideMark/>
          </w:tcPr>
          <w:p w14:paraId="597B5C96"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286 din 27.08.2025 depuse de CARABET CONSTANTIN impreuna cu CARABET MARIA, in calitate de vanzatori co-proprietari, pe baza evidentelor detinute la nivelul primariilor si a informatiilor cuprinse in oferta de vanzare au fost identificati urmatorii preemptori : </w:t>
            </w:r>
          </w:p>
        </w:tc>
      </w:tr>
    </w:tbl>
    <w:p w14:paraId="2E5C4C7C"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831C488" w14:textId="77777777">
        <w:tc>
          <w:tcPr>
            <w:tcW w:w="5000" w:type="pct"/>
            <w:vAlign w:val="center"/>
            <w:hideMark/>
          </w:tcPr>
          <w:p w14:paraId="25EEEF04"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A0491C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54283F"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98D0C7"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8E3E9B"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97D386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5883F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CB4EF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A0D7A1"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3E94CBD" w14:textId="77777777" w:rsidR="00000000" w:rsidRDefault="00000000">
            <w:pPr>
              <w:rPr>
                <w:rFonts w:ascii="Arial" w:eastAsia="Times New Roman" w:hAnsi="Arial" w:cs="Arial"/>
              </w:rPr>
            </w:pPr>
          </w:p>
        </w:tc>
      </w:tr>
      <w:tr w:rsidR="00000000" w14:paraId="43273809" w14:textId="77777777">
        <w:tc>
          <w:tcPr>
            <w:tcW w:w="5000" w:type="pct"/>
            <w:vAlign w:val="center"/>
            <w:hideMark/>
          </w:tcPr>
          <w:p w14:paraId="484D4F07"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C84B97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DD8D2B"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7D8B5A"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57E8A4"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E77E5F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CBD49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A652F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CA49A4"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8BE9A02" w14:textId="77777777" w:rsidR="00000000" w:rsidRDefault="00000000">
            <w:pPr>
              <w:rPr>
                <w:rFonts w:ascii="Arial" w:eastAsia="Times New Roman" w:hAnsi="Arial" w:cs="Arial"/>
              </w:rPr>
            </w:pPr>
          </w:p>
        </w:tc>
      </w:tr>
      <w:tr w:rsidR="00000000" w14:paraId="56812FB2" w14:textId="77777777">
        <w:tc>
          <w:tcPr>
            <w:tcW w:w="5000" w:type="pct"/>
            <w:vAlign w:val="center"/>
            <w:hideMark/>
          </w:tcPr>
          <w:p w14:paraId="529D8E1B"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08CD6D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617DAD"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1EFD7D"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F5B43"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92FEC1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19FE56"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3EE260" w14:textId="77777777" w:rsidR="00000000" w:rsidRDefault="00000000">
                  <w:pPr>
                    <w:jc w:val="center"/>
                    <w:rPr>
                      <w:rFonts w:ascii="Arial" w:eastAsia="Times New Roman" w:hAnsi="Arial" w:cs="Arial"/>
                    </w:rPr>
                  </w:pPr>
                  <w:r>
                    <w:rPr>
                      <w:rFonts w:ascii="Arial" w:eastAsia="Times New Roman" w:hAnsi="Arial" w:cs="Arial"/>
                    </w:rPr>
                    <w:t xml:space="preserve">Bîzdîcu Savu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7F56C1"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1D28E9F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80F28B"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E57D36" w14:textId="77777777" w:rsidR="00000000" w:rsidRDefault="00000000">
                  <w:pPr>
                    <w:jc w:val="center"/>
                    <w:rPr>
                      <w:rFonts w:ascii="Arial" w:eastAsia="Times New Roman" w:hAnsi="Arial" w:cs="Arial"/>
                    </w:rPr>
                  </w:pPr>
                  <w:r>
                    <w:rPr>
                      <w:rFonts w:ascii="Arial" w:eastAsia="Times New Roman" w:hAnsi="Arial" w:cs="Arial"/>
                    </w:rPr>
                    <w:t xml:space="preserve">Neagu Marin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015BBB"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0A5B10B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A4FBE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5FBB5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A2887E"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29DB04C" w14:textId="77777777" w:rsidR="00000000" w:rsidRDefault="00000000">
            <w:pPr>
              <w:rPr>
                <w:rFonts w:ascii="Arial" w:eastAsia="Times New Roman" w:hAnsi="Arial" w:cs="Arial"/>
              </w:rPr>
            </w:pPr>
          </w:p>
        </w:tc>
      </w:tr>
      <w:tr w:rsidR="00000000" w14:paraId="519BC590" w14:textId="77777777">
        <w:tc>
          <w:tcPr>
            <w:tcW w:w="5000" w:type="pct"/>
            <w:vAlign w:val="center"/>
            <w:hideMark/>
          </w:tcPr>
          <w:p w14:paraId="350FA292"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37953A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DC8BE3"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EF5CEE"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CCEBA8"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720C41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8B6D1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E5A88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7F4FAE"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F0F8630" w14:textId="77777777" w:rsidR="00000000" w:rsidRDefault="00000000">
            <w:pPr>
              <w:rPr>
                <w:rFonts w:ascii="Arial" w:eastAsia="Times New Roman" w:hAnsi="Arial" w:cs="Arial"/>
              </w:rPr>
            </w:pPr>
          </w:p>
        </w:tc>
      </w:tr>
      <w:tr w:rsidR="00000000" w14:paraId="24F746B1" w14:textId="77777777">
        <w:tc>
          <w:tcPr>
            <w:tcW w:w="5000" w:type="pct"/>
            <w:vAlign w:val="center"/>
            <w:hideMark/>
          </w:tcPr>
          <w:p w14:paraId="5FF71541"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21F93266" w14:textId="77777777">
        <w:tc>
          <w:tcPr>
            <w:tcW w:w="5000" w:type="pct"/>
            <w:vAlign w:val="center"/>
            <w:hideMark/>
          </w:tcPr>
          <w:p w14:paraId="3D5FB33E"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26E109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6C1B2E"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5B7C65"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BFE982"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97787A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8068E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45F25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6DB2F8"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99B9D95" w14:textId="77777777" w:rsidR="00000000" w:rsidRDefault="00000000">
            <w:pPr>
              <w:rPr>
                <w:rFonts w:ascii="Arial" w:eastAsia="Times New Roman" w:hAnsi="Arial" w:cs="Arial"/>
              </w:rPr>
            </w:pPr>
          </w:p>
        </w:tc>
      </w:tr>
      <w:tr w:rsidR="00000000" w14:paraId="14569244" w14:textId="77777777">
        <w:tc>
          <w:tcPr>
            <w:tcW w:w="5000" w:type="pct"/>
            <w:vAlign w:val="center"/>
            <w:hideMark/>
          </w:tcPr>
          <w:p w14:paraId="700F41A7"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5835F213"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54B91D0B" w14:textId="77777777">
        <w:tc>
          <w:tcPr>
            <w:tcW w:w="2500" w:type="pct"/>
            <w:vAlign w:val="center"/>
            <w:hideMark/>
          </w:tcPr>
          <w:p w14:paraId="2894A5A9"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69A4074E"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00B9B2C6" w14:textId="77777777">
        <w:tc>
          <w:tcPr>
            <w:tcW w:w="2500" w:type="pct"/>
            <w:hideMark/>
          </w:tcPr>
          <w:p w14:paraId="5C9C0370"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683CD4B9"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6F0C092E" w14:textId="77777777" w:rsidR="009F51CA" w:rsidRDefault="009F51CA">
      <w:pPr>
        <w:rPr>
          <w:rFonts w:eastAsia="Times New Roman"/>
        </w:rPr>
      </w:pPr>
    </w:p>
    <w:sectPr w:rsidR="009F51CA">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843EB"/>
    <w:rsid w:val="008B5520"/>
    <w:rsid w:val="009F51CA"/>
    <w:rsid w:val="00F843E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5345FB"/>
  <w15:chartTrackingRefBased/>
  <w15:docId w15:val="{F210E818-49B1-4729-BCB5-8BC3D229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3310</Characters>
  <Application>Microsoft Office Word</Application>
  <DocSecurity>0</DocSecurity>
  <Lines>27</Lines>
  <Paragraphs>7</Paragraphs>
  <ScaleCrop>false</ScaleCrop>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dcterms:created xsi:type="dcterms:W3CDTF">2025-08-26T07:00:00Z</dcterms:created>
  <dcterms:modified xsi:type="dcterms:W3CDTF">2025-08-26T07:00:00Z</dcterms:modified>
</cp:coreProperties>
</file>