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4861B41" w14:textId="77777777">
        <w:tc>
          <w:tcPr>
            <w:tcW w:w="0" w:type="auto"/>
            <w:vAlign w:val="center"/>
            <w:hideMark/>
          </w:tcPr>
          <w:p w14:paraId="652A5830"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075E7A2" w14:textId="77777777">
        <w:tc>
          <w:tcPr>
            <w:tcW w:w="0" w:type="auto"/>
            <w:vAlign w:val="center"/>
            <w:hideMark/>
          </w:tcPr>
          <w:p w14:paraId="47D06315"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664404DF"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41663B9B"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5A7BC2BD"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58EAC3CC"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268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508CAE79"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0A0982A0"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9E4FB62"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400E49E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38272D6" w14:textId="77777777">
        <w:tc>
          <w:tcPr>
            <w:tcW w:w="0" w:type="auto"/>
            <w:vAlign w:val="center"/>
            <w:hideMark/>
          </w:tcPr>
          <w:p w14:paraId="7F36C722"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37C5CF02" w14:textId="77777777">
        <w:tc>
          <w:tcPr>
            <w:tcW w:w="0" w:type="auto"/>
            <w:vAlign w:val="center"/>
            <w:hideMark/>
          </w:tcPr>
          <w:p w14:paraId="6E7C75F3" w14:textId="77777777" w:rsidR="00000000" w:rsidRDefault="00000000">
            <w:pPr>
              <w:jc w:val="center"/>
              <w:rPr>
                <w:rFonts w:ascii="Arial" w:eastAsia="Times New Roman" w:hAnsi="Arial" w:cs="Arial"/>
              </w:rPr>
            </w:pPr>
          </w:p>
        </w:tc>
      </w:tr>
      <w:tr w:rsidR="00000000" w14:paraId="2656F0DE" w14:textId="77777777">
        <w:tc>
          <w:tcPr>
            <w:tcW w:w="0" w:type="auto"/>
            <w:vAlign w:val="center"/>
            <w:hideMark/>
          </w:tcPr>
          <w:p w14:paraId="3AA35093" w14:textId="1416C184"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B571E3">
              <w:rPr>
                <w:rFonts w:ascii="Arial" w:eastAsia="Times New Roman" w:hAnsi="Arial" w:cs="Arial"/>
              </w:rPr>
              <w:t>...</w:t>
            </w:r>
            <w:r>
              <w:rPr>
                <w:rFonts w:ascii="Arial" w:eastAsia="Times New Roman" w:hAnsi="Arial" w:cs="Arial"/>
              </w:rPr>
              <w:t xml:space="preserve">, in calitate de proprietar, identificat/identificata cu CI seria si nr </w:t>
            </w:r>
            <w:r w:rsidR="00B571E3">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B571E3">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B571E3">
              <w:rPr>
                <w:rFonts w:ascii="Arial" w:eastAsia="Times New Roman" w:hAnsi="Arial" w:cs="Arial"/>
              </w:rPr>
              <w:t>...</w:t>
            </w:r>
            <w:r>
              <w:rPr>
                <w:rFonts w:ascii="Arial" w:eastAsia="Times New Roman" w:hAnsi="Arial" w:cs="Arial"/>
              </w:rPr>
              <w:t xml:space="preserve">, in calitate de proprietar, identificat/identificata cu CI seria si nr </w:t>
            </w:r>
            <w:r w:rsidR="00B571E3">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B571E3">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2C14AB1A" w14:textId="77777777">
        <w:tc>
          <w:tcPr>
            <w:tcW w:w="0" w:type="auto"/>
            <w:vAlign w:val="center"/>
            <w:hideMark/>
          </w:tcPr>
          <w:p w14:paraId="706349D7"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5DFAFF78" w14:textId="77777777">
        <w:tc>
          <w:tcPr>
            <w:tcW w:w="0" w:type="auto"/>
            <w:vAlign w:val="center"/>
            <w:hideMark/>
          </w:tcPr>
          <w:p w14:paraId="2FF4D0CC"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64213687" w14:textId="77777777">
        <w:tc>
          <w:tcPr>
            <w:tcW w:w="5000" w:type="pct"/>
            <w:vAlign w:val="center"/>
            <w:hideMark/>
          </w:tcPr>
          <w:p w14:paraId="012784E0"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4D025AE4" w14:textId="77777777">
        <w:tc>
          <w:tcPr>
            <w:tcW w:w="5000" w:type="pct"/>
            <w:vAlign w:val="center"/>
            <w:hideMark/>
          </w:tcPr>
          <w:p w14:paraId="6935B8E0"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502EA382" w14:textId="77777777">
        <w:tc>
          <w:tcPr>
            <w:tcW w:w="5000" w:type="pct"/>
            <w:vAlign w:val="center"/>
            <w:hideMark/>
          </w:tcPr>
          <w:p w14:paraId="6E65BDC8"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DESCULȚU GHEORGHE, Adresa : Mosteni </w:t>
            </w:r>
            <w:r>
              <w:rPr>
                <w:rFonts w:ascii="Arial" w:eastAsia="Times New Roman" w:hAnsi="Arial" w:cs="Arial"/>
              </w:rPr>
              <w:br/>
              <w:t xml:space="preserve">   - GHEBARU DUMITRU, Adresa : Mosteni </w:t>
            </w:r>
          </w:p>
        </w:tc>
      </w:tr>
      <w:tr w:rsidR="00000000" w14:paraId="41250813" w14:textId="77777777">
        <w:tc>
          <w:tcPr>
            <w:tcW w:w="5000" w:type="pct"/>
            <w:vAlign w:val="center"/>
            <w:hideMark/>
          </w:tcPr>
          <w:p w14:paraId="284383D3"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3824C9A1" w14:textId="77777777">
        <w:tc>
          <w:tcPr>
            <w:tcW w:w="5000" w:type="pct"/>
            <w:vAlign w:val="center"/>
            <w:hideMark/>
          </w:tcPr>
          <w:p w14:paraId="44B39340"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75E5D09" w14:textId="77777777">
        <w:tc>
          <w:tcPr>
            <w:tcW w:w="5000" w:type="pct"/>
            <w:vAlign w:val="center"/>
            <w:hideMark/>
          </w:tcPr>
          <w:p w14:paraId="7657F4FC"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00779C43" w14:textId="77777777">
        <w:tc>
          <w:tcPr>
            <w:tcW w:w="5000" w:type="pct"/>
            <w:vAlign w:val="center"/>
            <w:hideMark/>
          </w:tcPr>
          <w:p w14:paraId="6A23F4EA"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7B2755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753ADA2" w14:textId="77777777">
        <w:tc>
          <w:tcPr>
            <w:tcW w:w="5000" w:type="pct"/>
            <w:vAlign w:val="center"/>
            <w:hideMark/>
          </w:tcPr>
          <w:p w14:paraId="644CF4AE" w14:textId="63B7A5B5"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0.1870 ha , reprezentand cota-parte de 1/1 situat in extravilanul localitatii MOSTENI, identificat cu numar cadastral 23824, inscris in cartea funciara nr. 23824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B571E3">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B571E3">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082B4675" w14:textId="77777777">
        <w:tc>
          <w:tcPr>
            <w:tcW w:w="5000" w:type="pct"/>
            <w:vAlign w:val="center"/>
            <w:hideMark/>
          </w:tcPr>
          <w:p w14:paraId="60391018"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09EDE478" w14:textId="77777777">
        <w:tc>
          <w:tcPr>
            <w:tcW w:w="5000" w:type="pct"/>
            <w:vAlign w:val="center"/>
            <w:hideMark/>
          </w:tcPr>
          <w:p w14:paraId="7F3AB2E5"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0D7BCD81" w14:textId="77777777">
        <w:tc>
          <w:tcPr>
            <w:tcW w:w="0" w:type="auto"/>
            <w:vAlign w:val="center"/>
            <w:hideMark/>
          </w:tcPr>
          <w:p w14:paraId="06628B04"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6187986A"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356BB81" w14:textId="77777777">
        <w:tc>
          <w:tcPr>
            <w:tcW w:w="0" w:type="auto"/>
            <w:vAlign w:val="center"/>
            <w:hideMark/>
          </w:tcPr>
          <w:p w14:paraId="29EF1072"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CE20560" w14:textId="77777777">
        <w:tc>
          <w:tcPr>
            <w:tcW w:w="0" w:type="auto"/>
            <w:vAlign w:val="center"/>
            <w:hideMark/>
          </w:tcPr>
          <w:p w14:paraId="416438C0"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268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45F515BB"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453AEDD" w14:textId="77777777">
        <w:tc>
          <w:tcPr>
            <w:tcW w:w="0" w:type="auto"/>
            <w:vAlign w:val="center"/>
            <w:hideMark/>
          </w:tcPr>
          <w:p w14:paraId="664F8950" w14:textId="2FBB4D56"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B571E3">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B571E3">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0.1870 (ha), reprezentand cota parte 1/1 la pretul de 7480.0 LEI (sapte mii patru sute optzeci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6967FDDE"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01A55FA6"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832695"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236C026A"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29F3FDAA"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530D31"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2DD8E2"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2E6315D"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4009FC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FDFA1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70470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661CF5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5C9A9E"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A480F5"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54927959"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57214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A35A74"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21BEA"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39859894"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3B44E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D005C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B4AD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F1D00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C6547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A239DB" w14:textId="77777777" w:rsidR="00000000" w:rsidRDefault="00000000">
            <w:pPr>
              <w:rPr>
                <w:rFonts w:ascii="Arial" w:eastAsia="Times New Roman" w:hAnsi="Arial" w:cs="Arial"/>
              </w:rPr>
            </w:pPr>
          </w:p>
        </w:tc>
      </w:tr>
      <w:tr w:rsidR="00000000" w14:paraId="2F4C3DA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462FAA"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F488D"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F211D" w14:textId="77777777" w:rsidR="00000000" w:rsidRDefault="00000000">
            <w:pPr>
              <w:jc w:val="center"/>
              <w:rPr>
                <w:rFonts w:ascii="Arial" w:eastAsia="Times New Roman" w:hAnsi="Arial" w:cs="Arial"/>
              </w:rPr>
            </w:pPr>
            <w:r>
              <w:rPr>
                <w:rFonts w:ascii="Arial" w:eastAsia="Times New Roman" w:hAnsi="Arial" w:cs="Arial"/>
              </w:rPr>
              <w:t xml:space="preserve">0.1870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631D8"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0.1870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32348" w14:textId="77777777" w:rsidR="00000000" w:rsidRDefault="00000000">
            <w:pPr>
              <w:jc w:val="center"/>
              <w:rPr>
                <w:rFonts w:ascii="Arial" w:eastAsia="Times New Roman" w:hAnsi="Arial" w:cs="Arial"/>
              </w:rPr>
            </w:pPr>
            <w:r>
              <w:rPr>
                <w:rFonts w:ascii="Arial" w:eastAsia="Times New Roman" w:hAnsi="Arial" w:cs="Arial"/>
              </w:rPr>
              <w:t xml:space="preserve">23824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D45B7" w14:textId="77777777" w:rsidR="00000000" w:rsidRDefault="00000000">
            <w:pPr>
              <w:jc w:val="center"/>
              <w:rPr>
                <w:rFonts w:ascii="Arial" w:eastAsia="Times New Roman" w:hAnsi="Arial" w:cs="Arial"/>
              </w:rPr>
            </w:pPr>
            <w:r>
              <w:rPr>
                <w:rFonts w:ascii="Arial" w:eastAsia="Times New Roman" w:hAnsi="Arial" w:cs="Arial"/>
              </w:rPr>
              <w:t xml:space="preserve">23824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85F0A" w14:textId="77777777" w:rsidR="00000000" w:rsidRDefault="00000000">
            <w:pPr>
              <w:jc w:val="center"/>
              <w:rPr>
                <w:rFonts w:ascii="Arial" w:eastAsia="Times New Roman" w:hAnsi="Arial" w:cs="Arial"/>
              </w:rPr>
            </w:pPr>
            <w:r>
              <w:rPr>
                <w:rFonts w:ascii="Arial" w:eastAsia="Times New Roman" w:hAnsi="Arial" w:cs="Arial"/>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2C925" w14:textId="77777777" w:rsidR="00000000" w:rsidRDefault="00000000">
            <w:pPr>
              <w:jc w:val="center"/>
              <w:rPr>
                <w:rFonts w:ascii="Arial" w:eastAsia="Times New Roman" w:hAnsi="Arial" w:cs="Arial"/>
              </w:rPr>
            </w:pPr>
            <w:r>
              <w:rPr>
                <w:rFonts w:ascii="Arial" w:eastAsia="Times New Roman" w:hAnsi="Arial" w:cs="Arial"/>
              </w:rPr>
              <w:t xml:space="preserve">137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B40FF"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94517" w14:textId="77777777" w:rsidR="00000000" w:rsidRDefault="00000000">
            <w:pPr>
              <w:jc w:val="center"/>
              <w:rPr>
                <w:rFonts w:ascii="Arial" w:eastAsia="Times New Roman" w:hAnsi="Arial" w:cs="Arial"/>
              </w:rPr>
            </w:pPr>
            <w:r>
              <w:rPr>
                <w:rFonts w:ascii="Arial" w:eastAsia="Times New Roman" w:hAnsi="Arial" w:cs="Arial"/>
              </w:rPr>
              <w:t xml:space="preserve">identic cu nT25, P122/1 </w:t>
            </w:r>
          </w:p>
        </w:tc>
      </w:tr>
      <w:tr w:rsidR="00000000" w14:paraId="54E2566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E5EF49"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97F2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30383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E9542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4F03B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4D396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9FDC51"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D3D63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CE883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4CD70A" w14:textId="77777777" w:rsidR="00000000" w:rsidRDefault="00000000">
            <w:pPr>
              <w:jc w:val="center"/>
              <w:rPr>
                <w:rFonts w:ascii="Arial" w:eastAsia="Times New Roman" w:hAnsi="Arial" w:cs="Arial"/>
              </w:rPr>
            </w:pPr>
          </w:p>
        </w:tc>
      </w:tr>
    </w:tbl>
    <w:p w14:paraId="0A1A6B7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AC968A7" w14:textId="77777777">
        <w:tc>
          <w:tcPr>
            <w:tcW w:w="0" w:type="auto"/>
            <w:vAlign w:val="center"/>
            <w:hideMark/>
          </w:tcPr>
          <w:p w14:paraId="329A76B9" w14:textId="78143FBF"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B571E3">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3B99D7B1" w14:textId="77777777">
        <w:tc>
          <w:tcPr>
            <w:tcW w:w="5000" w:type="pct"/>
            <w:vAlign w:val="center"/>
            <w:hideMark/>
          </w:tcPr>
          <w:p w14:paraId="4BC0B984"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18F407F4" w14:textId="77777777">
        <w:tc>
          <w:tcPr>
            <w:tcW w:w="0" w:type="auto"/>
            <w:vAlign w:val="center"/>
            <w:hideMark/>
          </w:tcPr>
          <w:p w14:paraId="17F479DE"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64E1C7FF" w14:textId="77777777" w:rsidR="00D4149C" w:rsidRDefault="00D4149C">
      <w:pPr>
        <w:rPr>
          <w:rFonts w:eastAsia="Times New Roman"/>
        </w:rPr>
      </w:pPr>
    </w:p>
    <w:sectPr w:rsidR="00D4149C">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571E3"/>
    <w:rsid w:val="008237FC"/>
    <w:rsid w:val="00B571E3"/>
    <w:rsid w:val="00D414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DF3ED"/>
  <w15:chartTrackingRefBased/>
  <w15:docId w15:val="{C664F114-C410-4E27-BE4D-B7ACD5FB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1490</Words>
  <Characters>8643</Characters>
  <Application>Microsoft Office Word</Application>
  <DocSecurity>0</DocSecurity>
  <Lines>72</Lines>
  <Paragraphs>20</Paragraphs>
  <ScaleCrop>false</ScaleCrop>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2025-08-25T18:19:00Z</dcterms:created>
  <dcterms:modified xsi:type="dcterms:W3CDTF">2025-08-25T18:19:00Z</dcterms:modified>
</cp:coreProperties>
</file>