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C9124E" w14:textId="77777777">
        <w:tc>
          <w:tcPr>
            <w:tcW w:w="0" w:type="auto"/>
            <w:vAlign w:val="center"/>
            <w:hideMark/>
          </w:tcPr>
          <w:p w14:paraId="61BBC03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ED039DE"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4963240"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548B31E"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10C6BF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C7CA42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12AD7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4D357" w14:textId="04010694" w:rsidR="00000000" w:rsidRDefault="00000000">
            <w:pPr>
              <w:rPr>
                <w:rFonts w:ascii="Arial" w:eastAsia="Times New Roman" w:hAnsi="Arial" w:cs="Arial"/>
              </w:rPr>
            </w:pPr>
            <w:r>
              <w:rPr>
                <w:rFonts w:ascii="Arial" w:eastAsia="Times New Roman" w:hAnsi="Arial" w:cs="Arial"/>
              </w:rPr>
              <w:t xml:space="preserve">Nr </w:t>
            </w:r>
            <w:r w:rsidR="00B0425D">
              <w:rPr>
                <w:rFonts w:ascii="Arial" w:eastAsia="Times New Roman" w:hAnsi="Arial" w:cs="Arial"/>
              </w:rPr>
              <w:t>210</w:t>
            </w:r>
            <w:r>
              <w:rPr>
                <w:rFonts w:ascii="Arial" w:eastAsia="Times New Roman" w:hAnsi="Arial" w:cs="Arial"/>
              </w:rPr>
              <w:t xml:space="preserve"> din </w:t>
            </w:r>
            <w:r w:rsidR="00B0425D">
              <w:rPr>
                <w:rFonts w:ascii="Arial" w:eastAsia="Times New Roman" w:hAnsi="Arial" w:cs="Arial"/>
              </w:rPr>
              <w:t>11.10.2024</w:t>
            </w:r>
          </w:p>
        </w:tc>
      </w:tr>
    </w:tbl>
    <w:p w14:paraId="04B1FCB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FD5540" w14:textId="77777777">
        <w:tc>
          <w:tcPr>
            <w:tcW w:w="0" w:type="auto"/>
            <w:vAlign w:val="center"/>
            <w:hideMark/>
          </w:tcPr>
          <w:p w14:paraId="3B394AF4"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21FCDA8" w14:textId="77777777">
        <w:tc>
          <w:tcPr>
            <w:tcW w:w="0" w:type="auto"/>
            <w:vAlign w:val="center"/>
            <w:hideMark/>
          </w:tcPr>
          <w:p w14:paraId="54BC2D39" w14:textId="77777777" w:rsidR="00000000" w:rsidRDefault="00000000">
            <w:pPr>
              <w:jc w:val="center"/>
              <w:rPr>
                <w:rFonts w:ascii="Arial" w:eastAsia="Times New Roman" w:hAnsi="Arial" w:cs="Arial"/>
              </w:rPr>
            </w:pPr>
          </w:p>
        </w:tc>
      </w:tr>
      <w:tr w:rsidR="00000000" w14:paraId="0447AA4B" w14:textId="77777777">
        <w:tc>
          <w:tcPr>
            <w:tcW w:w="0" w:type="auto"/>
            <w:vAlign w:val="center"/>
            <w:hideMark/>
          </w:tcPr>
          <w:p w14:paraId="292179BA"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210 din 11.10.2024 depuse de ȘOȘA MARIAN-DRĂGUȘIN in calitate de vanzator, pe baza evidentelor detinute la nivelul primariilor si a informatiilor cuprinse in oferta de vanzare au fost identificati urmatorii preemptori : </w:t>
            </w:r>
          </w:p>
        </w:tc>
      </w:tr>
    </w:tbl>
    <w:p w14:paraId="4C5CAAE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97CA17" w14:textId="77777777">
        <w:tc>
          <w:tcPr>
            <w:tcW w:w="5000" w:type="pct"/>
            <w:vAlign w:val="center"/>
            <w:hideMark/>
          </w:tcPr>
          <w:p w14:paraId="1A16425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BA018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B707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7AC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3285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E75F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5BC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3AD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6E7C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4A0B14" w14:textId="77777777" w:rsidR="00000000" w:rsidRDefault="00000000">
            <w:pPr>
              <w:rPr>
                <w:rFonts w:ascii="Arial" w:eastAsia="Times New Roman" w:hAnsi="Arial" w:cs="Arial"/>
              </w:rPr>
            </w:pPr>
          </w:p>
        </w:tc>
      </w:tr>
      <w:tr w:rsidR="00000000" w14:paraId="46E239EC" w14:textId="77777777">
        <w:tc>
          <w:tcPr>
            <w:tcW w:w="5000" w:type="pct"/>
            <w:vAlign w:val="center"/>
            <w:hideMark/>
          </w:tcPr>
          <w:p w14:paraId="5D30CDA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A49FA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ECF8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BF63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47B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6D84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1BB60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1EC0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7993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928AC3" w14:textId="77777777" w:rsidR="00000000" w:rsidRDefault="00000000">
            <w:pPr>
              <w:rPr>
                <w:rFonts w:ascii="Arial" w:eastAsia="Times New Roman" w:hAnsi="Arial" w:cs="Arial"/>
              </w:rPr>
            </w:pPr>
          </w:p>
        </w:tc>
      </w:tr>
      <w:tr w:rsidR="00000000" w14:paraId="3BCA1ED8" w14:textId="77777777">
        <w:tc>
          <w:tcPr>
            <w:tcW w:w="5000" w:type="pct"/>
            <w:vAlign w:val="center"/>
            <w:hideMark/>
          </w:tcPr>
          <w:p w14:paraId="6FD4FFD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1F737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753D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8214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1167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43B5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1C27F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72573" w14:textId="77777777" w:rsidR="00000000" w:rsidRDefault="00000000">
                  <w:pPr>
                    <w:jc w:val="center"/>
                    <w:rPr>
                      <w:rFonts w:ascii="Arial" w:eastAsia="Times New Roman" w:hAnsi="Arial" w:cs="Arial"/>
                    </w:rPr>
                  </w:pPr>
                  <w:r>
                    <w:rPr>
                      <w:rFonts w:ascii="Arial" w:eastAsia="Times New Roman" w:hAnsi="Arial" w:cs="Arial"/>
                    </w:rPr>
                    <w:t xml:space="preserve">Dobrică Ralița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46F0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A51D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A2995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9CF7" w14:textId="77777777" w:rsidR="00000000" w:rsidRDefault="00000000">
                  <w:pPr>
                    <w:jc w:val="center"/>
                    <w:rPr>
                      <w:rFonts w:ascii="Arial" w:eastAsia="Times New Roman" w:hAnsi="Arial" w:cs="Arial"/>
                    </w:rPr>
                  </w:pPr>
                  <w:r>
                    <w:rPr>
                      <w:rFonts w:ascii="Arial" w:eastAsia="Times New Roman" w:hAnsi="Arial" w:cs="Arial"/>
                    </w:rPr>
                    <w:t xml:space="preserve">Șchiopu Marcel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C863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760C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6ABD6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1E25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4814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A7508D" w14:textId="77777777" w:rsidR="00000000" w:rsidRDefault="00000000">
            <w:pPr>
              <w:rPr>
                <w:rFonts w:ascii="Arial" w:eastAsia="Times New Roman" w:hAnsi="Arial" w:cs="Arial"/>
              </w:rPr>
            </w:pPr>
          </w:p>
        </w:tc>
      </w:tr>
      <w:tr w:rsidR="00000000" w14:paraId="6839FE3C" w14:textId="77777777">
        <w:tc>
          <w:tcPr>
            <w:tcW w:w="5000" w:type="pct"/>
            <w:vAlign w:val="center"/>
            <w:hideMark/>
          </w:tcPr>
          <w:p w14:paraId="540E145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DCF2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2F3F9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6A87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8E0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D4AB9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145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D192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B07E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B77CC3" w14:textId="77777777" w:rsidR="00000000" w:rsidRDefault="00000000">
            <w:pPr>
              <w:rPr>
                <w:rFonts w:ascii="Arial" w:eastAsia="Times New Roman" w:hAnsi="Arial" w:cs="Arial"/>
              </w:rPr>
            </w:pPr>
          </w:p>
        </w:tc>
      </w:tr>
      <w:tr w:rsidR="00000000" w14:paraId="58D5FED5" w14:textId="77777777">
        <w:tc>
          <w:tcPr>
            <w:tcW w:w="5000" w:type="pct"/>
            <w:vAlign w:val="center"/>
            <w:hideMark/>
          </w:tcPr>
          <w:p w14:paraId="13DB22E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E2C368B" w14:textId="77777777">
        <w:tc>
          <w:tcPr>
            <w:tcW w:w="5000" w:type="pct"/>
            <w:vAlign w:val="center"/>
            <w:hideMark/>
          </w:tcPr>
          <w:p w14:paraId="249E1D34"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5A8E7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315F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EF99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A645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7C2D2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8317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EA5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E87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80E785B" w14:textId="77777777" w:rsidR="00000000" w:rsidRDefault="00000000">
            <w:pPr>
              <w:rPr>
                <w:rFonts w:ascii="Arial" w:eastAsia="Times New Roman" w:hAnsi="Arial" w:cs="Arial"/>
              </w:rPr>
            </w:pPr>
          </w:p>
        </w:tc>
      </w:tr>
      <w:tr w:rsidR="00000000" w14:paraId="00F87C5F" w14:textId="77777777">
        <w:tc>
          <w:tcPr>
            <w:tcW w:w="5000" w:type="pct"/>
            <w:vAlign w:val="center"/>
            <w:hideMark/>
          </w:tcPr>
          <w:p w14:paraId="5135332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7C7FF22"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3B6C445" w14:textId="77777777">
        <w:tc>
          <w:tcPr>
            <w:tcW w:w="2500" w:type="pct"/>
            <w:vAlign w:val="center"/>
            <w:hideMark/>
          </w:tcPr>
          <w:p w14:paraId="2E93A52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1339A6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757DBF0" w14:textId="77777777">
        <w:tc>
          <w:tcPr>
            <w:tcW w:w="2500" w:type="pct"/>
            <w:hideMark/>
          </w:tcPr>
          <w:p w14:paraId="7594721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AE9D33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09D578F" w14:textId="77777777" w:rsidR="003B4ADA" w:rsidRDefault="003B4ADA">
      <w:pPr>
        <w:rPr>
          <w:rFonts w:eastAsia="Times New Roman"/>
        </w:rPr>
      </w:pPr>
    </w:p>
    <w:sectPr w:rsidR="003B4AD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425D"/>
    <w:rsid w:val="003B4ADA"/>
    <w:rsid w:val="00B042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E5FB9"/>
  <w15:chartTrackingRefBased/>
  <w15:docId w15:val="{A8595266-08AF-4BB9-B388-A315CD9B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2024-10-11T08:46:00Z</dcterms:created>
  <dcterms:modified xsi:type="dcterms:W3CDTF">2024-10-11T08:46:00Z</dcterms:modified>
</cp:coreProperties>
</file>