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66AD63B" w14:textId="77777777">
        <w:tc>
          <w:tcPr>
            <w:tcW w:w="0" w:type="auto"/>
            <w:vAlign w:val="center"/>
            <w:hideMark/>
          </w:tcPr>
          <w:p w14:paraId="56131DCB"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A2DAF7E" w14:textId="77777777">
        <w:tc>
          <w:tcPr>
            <w:tcW w:w="0" w:type="auto"/>
            <w:vAlign w:val="center"/>
            <w:hideMark/>
          </w:tcPr>
          <w:p w14:paraId="3BA954F9"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75B26936"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2A508485"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587B20CC"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06A60668"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205 </w:t>
            </w:r>
            <w:r>
              <w:rPr>
                <w:rFonts w:ascii="Arial" w:eastAsia="Times New Roman" w:hAnsi="Arial" w:cs="Arial"/>
              </w:rPr>
              <w:t xml:space="preserve">din </w:t>
            </w:r>
            <w:r>
              <w:rPr>
                <w:rStyle w:val="Emphasis"/>
                <w:rFonts w:ascii="Arial" w:eastAsia="Times New Roman" w:hAnsi="Arial" w:cs="Arial"/>
                <w:b/>
                <w:bCs/>
              </w:rPr>
              <w:t xml:space="preserve">25.09.2024 </w:t>
            </w:r>
          </w:p>
        </w:tc>
      </w:tr>
      <w:tr w:rsidR="00000000" w14:paraId="321493EE"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6DF8B9C1"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79FB2057"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5A7BE1B5"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A163353" w14:textId="77777777">
        <w:tc>
          <w:tcPr>
            <w:tcW w:w="0" w:type="auto"/>
            <w:vAlign w:val="center"/>
            <w:hideMark/>
          </w:tcPr>
          <w:p w14:paraId="5D8ECB32"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52DFB454" w14:textId="77777777">
        <w:tc>
          <w:tcPr>
            <w:tcW w:w="0" w:type="auto"/>
            <w:vAlign w:val="center"/>
            <w:hideMark/>
          </w:tcPr>
          <w:p w14:paraId="50BBE226" w14:textId="77777777" w:rsidR="00000000" w:rsidRDefault="00000000">
            <w:pPr>
              <w:jc w:val="center"/>
              <w:rPr>
                <w:rFonts w:ascii="Arial" w:eastAsia="Times New Roman" w:hAnsi="Arial" w:cs="Arial"/>
              </w:rPr>
            </w:pPr>
          </w:p>
        </w:tc>
      </w:tr>
      <w:tr w:rsidR="00000000" w14:paraId="41BC7EFF" w14:textId="77777777">
        <w:tc>
          <w:tcPr>
            <w:tcW w:w="0" w:type="auto"/>
            <w:vAlign w:val="center"/>
            <w:hideMark/>
          </w:tcPr>
          <w:p w14:paraId="6B15E343" w14:textId="5C1A3FF1" w:rsidR="00000000" w:rsidRDefault="00000000">
            <w:pPr>
              <w:rPr>
                <w:rFonts w:ascii="Arial" w:eastAsia="Times New Roman" w:hAnsi="Arial" w:cs="Arial"/>
              </w:rPr>
            </w:pPr>
            <w:r>
              <w:rPr>
                <w:rFonts w:ascii="Arial" w:eastAsia="Times New Roman" w:hAnsi="Arial" w:cs="Arial"/>
              </w:rPr>
              <w:t xml:space="preserve">      1. (*) Subsemnatul/Subsemnata URUCU MIHAELA-ANDREEA , CNP </w:t>
            </w:r>
            <w:r w:rsidR="008765F3">
              <w:rPr>
                <w:rFonts w:ascii="Arial" w:eastAsia="Times New Roman" w:hAnsi="Arial" w:cs="Arial"/>
              </w:rPr>
              <w:t>...</w:t>
            </w:r>
            <w:r>
              <w:rPr>
                <w:rFonts w:ascii="Arial" w:eastAsia="Times New Roman" w:hAnsi="Arial" w:cs="Arial"/>
              </w:rPr>
              <w:t xml:space="preserve">, in calitate de proprietar, identificat/identificata cu CI seria si nr </w:t>
            </w:r>
            <w:r w:rsidR="008765F3">
              <w:rPr>
                <w:rFonts w:ascii="Arial" w:eastAsia="Times New Roman" w:hAnsi="Arial" w:cs="Arial"/>
              </w:rPr>
              <w:t>...</w:t>
            </w:r>
            <w:r>
              <w:rPr>
                <w:rFonts w:ascii="Arial" w:eastAsia="Times New Roman" w:hAnsi="Arial" w:cs="Arial"/>
              </w:rPr>
              <w:t xml:space="preserve">, eliberat(a) de SPCEP Sector 6, la data de 08.07.2022, data si locul nasterii </w:t>
            </w:r>
            <w:r w:rsidR="008765F3">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București, Sector 6, </w:t>
            </w:r>
            <w:r w:rsidR="008765F3">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RĂDUCU NICOLAE , CNP </w:t>
            </w:r>
            <w:r w:rsidR="008765F3">
              <w:rPr>
                <w:rFonts w:ascii="Arial" w:eastAsia="Times New Roman" w:hAnsi="Arial" w:cs="Arial"/>
              </w:rPr>
              <w:t>...</w:t>
            </w:r>
            <w:r>
              <w:rPr>
                <w:rFonts w:ascii="Arial" w:eastAsia="Times New Roman" w:hAnsi="Arial" w:cs="Arial"/>
              </w:rPr>
              <w:t xml:space="preserve"> , identificat/identificata cu CI seria si nr TR </w:t>
            </w:r>
            <w:r w:rsidR="008765F3">
              <w:rPr>
                <w:rFonts w:ascii="Arial" w:eastAsia="Times New Roman" w:hAnsi="Arial" w:cs="Arial"/>
              </w:rPr>
              <w:t>...</w:t>
            </w:r>
            <w:r>
              <w:rPr>
                <w:rFonts w:ascii="Arial" w:eastAsia="Times New Roman" w:hAnsi="Arial" w:cs="Arial"/>
              </w:rPr>
              <w:t xml:space="preserve">, in calitate de mandatar , conform Procură nr. 234/19.03.2024 , adresa com. Moșteni, sat Moșteni, jud. Teleorman , </w:t>
            </w:r>
          </w:p>
        </w:tc>
      </w:tr>
      <w:tr w:rsidR="00000000" w14:paraId="56D7B199" w14:textId="77777777">
        <w:tc>
          <w:tcPr>
            <w:tcW w:w="0" w:type="auto"/>
            <w:vAlign w:val="center"/>
            <w:hideMark/>
          </w:tcPr>
          <w:p w14:paraId="7760C7A3"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4428B3D6" w14:textId="77777777">
        <w:tc>
          <w:tcPr>
            <w:tcW w:w="0" w:type="auto"/>
            <w:vAlign w:val="center"/>
            <w:hideMark/>
          </w:tcPr>
          <w:p w14:paraId="2BC51E50"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41585C7A" w14:textId="77777777">
        <w:tc>
          <w:tcPr>
            <w:tcW w:w="5000" w:type="pct"/>
            <w:vAlign w:val="center"/>
            <w:hideMark/>
          </w:tcPr>
          <w:p w14:paraId="6887EB3C"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3FF1ACA4" w14:textId="77777777">
        <w:tc>
          <w:tcPr>
            <w:tcW w:w="5000" w:type="pct"/>
            <w:vAlign w:val="center"/>
            <w:hideMark/>
          </w:tcPr>
          <w:p w14:paraId="75E07B93"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788317DA" w14:textId="77777777">
        <w:tc>
          <w:tcPr>
            <w:tcW w:w="5000" w:type="pct"/>
            <w:vAlign w:val="center"/>
            <w:hideMark/>
          </w:tcPr>
          <w:p w14:paraId="3578DB55"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Gudana Alexandru, Adresa : Mosteni </w:t>
            </w:r>
            <w:r>
              <w:rPr>
                <w:rFonts w:ascii="Arial" w:eastAsia="Times New Roman" w:hAnsi="Arial" w:cs="Arial"/>
              </w:rPr>
              <w:br/>
              <w:t xml:space="preserve">   - Roman Elena, Adresa : Mosteni </w:t>
            </w:r>
            <w:r>
              <w:rPr>
                <w:rFonts w:ascii="Arial" w:eastAsia="Times New Roman" w:hAnsi="Arial" w:cs="Arial"/>
              </w:rPr>
              <w:br/>
              <w:t xml:space="preserve">   - Zamfir Ilie, Adresa : Mosteni </w:t>
            </w:r>
          </w:p>
        </w:tc>
      </w:tr>
      <w:tr w:rsidR="00000000" w14:paraId="530B7CA5" w14:textId="77777777">
        <w:tc>
          <w:tcPr>
            <w:tcW w:w="5000" w:type="pct"/>
            <w:vAlign w:val="center"/>
            <w:hideMark/>
          </w:tcPr>
          <w:p w14:paraId="58370D71"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3E9DE88B" w14:textId="77777777">
        <w:tc>
          <w:tcPr>
            <w:tcW w:w="5000" w:type="pct"/>
            <w:vAlign w:val="center"/>
            <w:hideMark/>
          </w:tcPr>
          <w:p w14:paraId="7AB9A28D"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4C8411E1" w14:textId="77777777">
        <w:tc>
          <w:tcPr>
            <w:tcW w:w="5000" w:type="pct"/>
            <w:vAlign w:val="center"/>
            <w:hideMark/>
          </w:tcPr>
          <w:p w14:paraId="4AEEF6EF"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288FBCE7" w14:textId="77777777">
        <w:tc>
          <w:tcPr>
            <w:tcW w:w="5000" w:type="pct"/>
            <w:vAlign w:val="center"/>
            <w:hideMark/>
          </w:tcPr>
          <w:p w14:paraId="01AEC387"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2D4EBFDD"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415702E" w14:textId="77777777">
        <w:tc>
          <w:tcPr>
            <w:tcW w:w="5000" w:type="pct"/>
            <w:vAlign w:val="center"/>
            <w:hideMark/>
          </w:tcPr>
          <w:p w14:paraId="412358E0" w14:textId="0847E21A"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0.0200 ha , reprezentand cota-parte de 1/1 situat in extravilanul localitatii MOSTENI, identificat cu numar cadastral 23257, inscris in cartea funciara nr. 23257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8765F3">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8765F3">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737D9D24" w14:textId="77777777">
        <w:tc>
          <w:tcPr>
            <w:tcW w:w="5000" w:type="pct"/>
            <w:vAlign w:val="center"/>
            <w:hideMark/>
          </w:tcPr>
          <w:p w14:paraId="457D5047"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RĂDUCU NICOLAE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25.09.2024</w:t>
            </w:r>
            <w:r>
              <w:rPr>
                <w:rFonts w:ascii="Arial" w:eastAsia="Times New Roman" w:hAnsi="Arial" w:cs="Arial"/>
              </w:rPr>
              <w:t xml:space="preserve"> </w:t>
            </w:r>
          </w:p>
        </w:tc>
      </w:tr>
      <w:tr w:rsidR="00000000" w14:paraId="35C6FA83" w14:textId="77777777">
        <w:tc>
          <w:tcPr>
            <w:tcW w:w="5000" w:type="pct"/>
            <w:vAlign w:val="center"/>
            <w:hideMark/>
          </w:tcPr>
          <w:p w14:paraId="350256C1"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6D65AD3A" w14:textId="77777777">
        <w:tc>
          <w:tcPr>
            <w:tcW w:w="0" w:type="auto"/>
            <w:vAlign w:val="center"/>
            <w:hideMark/>
          </w:tcPr>
          <w:p w14:paraId="2D85499C"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70B375D1"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F0A9F80" w14:textId="77777777">
        <w:tc>
          <w:tcPr>
            <w:tcW w:w="0" w:type="auto"/>
            <w:vAlign w:val="center"/>
            <w:hideMark/>
          </w:tcPr>
          <w:p w14:paraId="2FBBB48F"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EA3BA68" w14:textId="77777777">
        <w:tc>
          <w:tcPr>
            <w:tcW w:w="0" w:type="auto"/>
            <w:vAlign w:val="center"/>
            <w:hideMark/>
          </w:tcPr>
          <w:p w14:paraId="6595CB43"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205 </w:t>
            </w:r>
            <w:r>
              <w:rPr>
                <w:rFonts w:ascii="Arial" w:eastAsia="Times New Roman" w:hAnsi="Arial" w:cs="Arial"/>
              </w:rPr>
              <w:t xml:space="preserve">din </w:t>
            </w:r>
            <w:r>
              <w:rPr>
                <w:rStyle w:val="Emphasis"/>
                <w:rFonts w:ascii="Arial" w:eastAsia="Times New Roman" w:hAnsi="Arial" w:cs="Arial"/>
                <w:b/>
                <w:bCs/>
              </w:rPr>
              <w:t xml:space="preserve">25.09.2024 </w:t>
            </w:r>
          </w:p>
        </w:tc>
      </w:tr>
    </w:tbl>
    <w:p w14:paraId="2A33054B"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C2E7A5C" w14:textId="77777777">
        <w:tc>
          <w:tcPr>
            <w:tcW w:w="0" w:type="auto"/>
            <w:vAlign w:val="center"/>
            <w:hideMark/>
          </w:tcPr>
          <w:p w14:paraId="025EDC1A" w14:textId="3EF1E11B"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URUCU MIHAELA-ANDREEA , CNP </w:t>
            </w:r>
            <w:r w:rsidR="008765F3">
              <w:rPr>
                <w:rFonts w:ascii="Arial" w:eastAsia="Times New Roman" w:hAnsi="Arial" w:cs="Arial"/>
              </w:rPr>
              <w:t>...</w:t>
            </w:r>
            <w:r>
              <w:rPr>
                <w:rFonts w:ascii="Arial" w:eastAsia="Times New Roman" w:hAnsi="Arial" w:cs="Arial"/>
              </w:rPr>
              <w:t xml:space="preserve">, , avand adresa de comunicare in: București, Sector 6, </w:t>
            </w:r>
            <w:r w:rsidR="008765F3">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vand teren agricol situat in extravilan, in suprafata de 0.0200 (ha), reprezentand cota parte 1/1 la pretul de 6000.0 LEI (sase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6E18D5A4"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075D2376"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9C8EA95"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3BDC23FB"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5CE69FA8"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262017"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A9CB01"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CDDA521"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14AC91"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2D1EC1"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001910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268FB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D6534B4"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EA3CC70"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6B6FB32C"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87C80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1064EA"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FC58B2"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60E38FE3"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13CE9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E9F3A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35950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A3FAD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DA481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0C99A8" w14:textId="77777777" w:rsidR="00000000" w:rsidRDefault="00000000">
            <w:pPr>
              <w:rPr>
                <w:rFonts w:ascii="Arial" w:eastAsia="Times New Roman" w:hAnsi="Arial" w:cs="Arial"/>
              </w:rPr>
            </w:pPr>
          </w:p>
        </w:tc>
      </w:tr>
      <w:tr w:rsidR="00000000" w14:paraId="5CB4365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398EEE"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D0253"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EF707" w14:textId="77777777" w:rsidR="00000000" w:rsidRDefault="00000000">
            <w:pPr>
              <w:jc w:val="center"/>
              <w:rPr>
                <w:rFonts w:ascii="Arial" w:eastAsia="Times New Roman" w:hAnsi="Arial" w:cs="Arial"/>
              </w:rPr>
            </w:pPr>
            <w:r>
              <w:rPr>
                <w:rFonts w:ascii="Arial" w:eastAsia="Times New Roman" w:hAnsi="Arial" w:cs="Arial"/>
              </w:rPr>
              <w:t xml:space="preserve">0.0200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7AF51"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0.0200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DA64B" w14:textId="77777777" w:rsidR="00000000" w:rsidRDefault="00000000">
            <w:pPr>
              <w:jc w:val="center"/>
              <w:rPr>
                <w:rFonts w:ascii="Arial" w:eastAsia="Times New Roman" w:hAnsi="Arial" w:cs="Arial"/>
              </w:rPr>
            </w:pPr>
            <w:r>
              <w:rPr>
                <w:rFonts w:ascii="Arial" w:eastAsia="Times New Roman" w:hAnsi="Arial" w:cs="Arial"/>
              </w:rPr>
              <w:t xml:space="preserve">23257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16C6D" w14:textId="77777777" w:rsidR="00000000" w:rsidRDefault="00000000">
            <w:pPr>
              <w:jc w:val="center"/>
              <w:rPr>
                <w:rFonts w:ascii="Arial" w:eastAsia="Times New Roman" w:hAnsi="Arial" w:cs="Arial"/>
              </w:rPr>
            </w:pPr>
            <w:r>
              <w:rPr>
                <w:rFonts w:ascii="Arial" w:eastAsia="Times New Roman" w:hAnsi="Arial" w:cs="Arial"/>
              </w:rPr>
              <w:t xml:space="preserve">23257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981FF" w14:textId="77777777" w:rsidR="00000000" w:rsidRDefault="00000000">
            <w:pPr>
              <w:jc w:val="center"/>
              <w:rPr>
                <w:rFonts w:ascii="Arial" w:eastAsia="Times New Roman" w:hAnsi="Arial" w:cs="Arial"/>
              </w:rPr>
            </w:pPr>
            <w:r>
              <w:rPr>
                <w:rFonts w:ascii="Arial" w:eastAsia="Times New Roman" w:hAnsi="Arial" w:cs="Arial"/>
              </w:rPr>
              <w:t xml:space="preserve">17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CB26F" w14:textId="77777777" w:rsidR="00000000" w:rsidRDefault="00000000">
            <w:pPr>
              <w:jc w:val="center"/>
              <w:rPr>
                <w:rFonts w:ascii="Arial" w:eastAsia="Times New Roman" w:hAnsi="Arial" w:cs="Arial"/>
              </w:rPr>
            </w:pPr>
            <w:r>
              <w:rPr>
                <w:rFonts w:ascii="Arial" w:eastAsia="Times New Roman" w:hAnsi="Arial" w:cs="Arial"/>
              </w:rPr>
              <w:t xml:space="preserve">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618E6" w14:textId="77777777" w:rsidR="00000000" w:rsidRDefault="00000000">
            <w:pPr>
              <w:jc w:val="center"/>
              <w:rPr>
                <w:rFonts w:ascii="Arial" w:eastAsia="Times New Roman" w:hAnsi="Arial" w:cs="Arial"/>
              </w:rPr>
            </w:pPr>
            <w:r>
              <w:rPr>
                <w:rFonts w:ascii="Arial" w:eastAsia="Times New Roman" w:hAnsi="Arial" w:cs="Arial"/>
              </w:rPr>
              <w:t xml:space="preserve">vie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63034" w14:textId="77777777" w:rsidR="00000000" w:rsidRDefault="00000000">
            <w:pPr>
              <w:jc w:val="center"/>
              <w:rPr>
                <w:rFonts w:ascii="Arial" w:eastAsia="Times New Roman" w:hAnsi="Arial" w:cs="Arial"/>
              </w:rPr>
            </w:pPr>
          </w:p>
        </w:tc>
      </w:tr>
      <w:tr w:rsidR="00000000" w14:paraId="3830655A"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96C18B"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B9B9C" w14:textId="605598FB" w:rsidR="00000000" w:rsidRDefault="008765F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D664B" w14:textId="4EDABCA9" w:rsidR="00000000" w:rsidRDefault="008765F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A350B" w14:textId="38847351" w:rsidR="00000000" w:rsidRDefault="008765F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1D31D" w14:textId="4C48AEAF" w:rsidR="00000000" w:rsidRDefault="008765F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D03DC" w14:textId="1B625BA0" w:rsidR="00000000" w:rsidRDefault="008765F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9E05E" w14:textId="2761B9C1" w:rsidR="00000000" w:rsidRDefault="008765F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160FF" w14:textId="6B1FF687" w:rsidR="00000000" w:rsidRDefault="008765F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2F160" w14:textId="44419BF1" w:rsidR="00000000" w:rsidRDefault="008765F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2C871" w14:textId="77777777" w:rsidR="00000000" w:rsidRDefault="00000000">
            <w:pPr>
              <w:jc w:val="center"/>
              <w:rPr>
                <w:rFonts w:ascii="Arial" w:eastAsia="Times New Roman" w:hAnsi="Arial" w:cs="Arial"/>
              </w:rPr>
            </w:pPr>
          </w:p>
        </w:tc>
      </w:tr>
    </w:tbl>
    <w:p w14:paraId="33AD006B"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75550D5" w14:textId="77777777">
        <w:tc>
          <w:tcPr>
            <w:tcW w:w="0" w:type="auto"/>
            <w:vAlign w:val="center"/>
            <w:hideMark/>
          </w:tcPr>
          <w:p w14:paraId="0EF5D0BB" w14:textId="6E642645"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8765F3">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RĂDUCU NICOLAE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25.09.2024</w:t>
            </w:r>
            <w:r>
              <w:rPr>
                <w:rFonts w:ascii="Arial" w:eastAsia="Times New Roman" w:hAnsi="Arial" w:cs="Arial"/>
              </w:rPr>
              <w:t xml:space="preserve"> </w:t>
            </w:r>
          </w:p>
        </w:tc>
      </w:tr>
      <w:tr w:rsidR="00000000" w14:paraId="068FA87F" w14:textId="77777777">
        <w:tc>
          <w:tcPr>
            <w:tcW w:w="5000" w:type="pct"/>
            <w:vAlign w:val="center"/>
            <w:hideMark/>
          </w:tcPr>
          <w:p w14:paraId="6F0AA603"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3751C5F4" w14:textId="77777777">
        <w:tc>
          <w:tcPr>
            <w:tcW w:w="0" w:type="auto"/>
            <w:vAlign w:val="center"/>
            <w:hideMark/>
          </w:tcPr>
          <w:p w14:paraId="503FB6B9"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5723E6F3" w14:textId="77777777" w:rsidR="00787A0F" w:rsidRDefault="00787A0F">
      <w:pPr>
        <w:rPr>
          <w:rFonts w:eastAsia="Times New Roman"/>
        </w:rPr>
      </w:pPr>
    </w:p>
    <w:sectPr w:rsidR="00787A0F">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765F3"/>
    <w:rsid w:val="00787A0F"/>
    <w:rsid w:val="008765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67968"/>
  <w15:chartTrackingRefBased/>
  <w15:docId w15:val="{49FFE349-574E-45C6-8F02-B626FDBF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1344</Words>
  <Characters>7800</Characters>
  <Application>Microsoft Office Word</Application>
  <DocSecurity>0</DocSecurity>
  <Lines>65</Lines>
  <Paragraphs>18</Paragraphs>
  <ScaleCrop>false</ScaleCrop>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2024-09-25T05:59:00Z</dcterms:created>
  <dcterms:modified xsi:type="dcterms:W3CDTF">2024-09-25T05:59:00Z</dcterms:modified>
</cp:coreProperties>
</file>