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B38D481" w14:textId="77777777">
        <w:tc>
          <w:tcPr>
            <w:tcW w:w="0" w:type="auto"/>
            <w:vAlign w:val="center"/>
            <w:hideMark/>
          </w:tcPr>
          <w:p w14:paraId="56663CD6"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3E3D2EE2"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6F23DEC6"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4C3C5BA8"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29527C7"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3B60F3F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2637D5"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8C16B" w14:textId="5E26B92B" w:rsidR="00000000" w:rsidRDefault="00000000">
            <w:pPr>
              <w:rPr>
                <w:rFonts w:ascii="Arial" w:eastAsia="Times New Roman" w:hAnsi="Arial" w:cs="Arial"/>
              </w:rPr>
            </w:pPr>
            <w:r>
              <w:rPr>
                <w:rFonts w:ascii="Arial" w:eastAsia="Times New Roman" w:hAnsi="Arial" w:cs="Arial"/>
              </w:rPr>
              <w:t xml:space="preserve">Nr </w:t>
            </w:r>
            <w:r w:rsidR="001F24D6">
              <w:rPr>
                <w:rFonts w:ascii="Arial" w:eastAsia="Times New Roman" w:hAnsi="Arial" w:cs="Arial"/>
              </w:rPr>
              <w:t>175</w:t>
            </w:r>
            <w:r>
              <w:rPr>
                <w:rFonts w:ascii="Arial" w:eastAsia="Times New Roman" w:hAnsi="Arial" w:cs="Arial"/>
              </w:rPr>
              <w:t xml:space="preserve"> din </w:t>
            </w:r>
            <w:r w:rsidR="001F24D6">
              <w:rPr>
                <w:rFonts w:ascii="Arial" w:eastAsia="Times New Roman" w:hAnsi="Arial" w:cs="Arial"/>
              </w:rPr>
              <w:t>16.01.2024</w:t>
            </w:r>
            <w:r>
              <w:rPr>
                <w:rFonts w:ascii="Arial" w:eastAsia="Times New Roman" w:hAnsi="Arial" w:cs="Arial"/>
              </w:rPr>
              <w:t xml:space="preserve"> </w:t>
            </w:r>
          </w:p>
        </w:tc>
      </w:tr>
    </w:tbl>
    <w:p w14:paraId="117B6F19"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C0D3A53" w14:textId="77777777">
        <w:tc>
          <w:tcPr>
            <w:tcW w:w="0" w:type="auto"/>
            <w:vAlign w:val="center"/>
            <w:hideMark/>
          </w:tcPr>
          <w:p w14:paraId="4761BFF0"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2EEF5030" w14:textId="77777777">
        <w:tc>
          <w:tcPr>
            <w:tcW w:w="0" w:type="auto"/>
            <w:vAlign w:val="center"/>
            <w:hideMark/>
          </w:tcPr>
          <w:p w14:paraId="72833759" w14:textId="77777777" w:rsidR="00000000" w:rsidRDefault="00000000">
            <w:pPr>
              <w:jc w:val="center"/>
              <w:rPr>
                <w:rFonts w:ascii="Arial" w:eastAsia="Times New Roman" w:hAnsi="Arial" w:cs="Arial"/>
              </w:rPr>
            </w:pPr>
          </w:p>
        </w:tc>
      </w:tr>
      <w:tr w:rsidR="00000000" w14:paraId="20342448" w14:textId="77777777">
        <w:tc>
          <w:tcPr>
            <w:tcW w:w="0" w:type="auto"/>
            <w:vAlign w:val="center"/>
            <w:hideMark/>
          </w:tcPr>
          <w:p w14:paraId="2DE408D8"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175 din 16.01.2024 depuse de Stănescu Georgeta in calitate de vanzator, pe baza evidentelor detinute la nivelul primariilor si a informatiilor cuprinse in oferta de vanzare au fost identificati urmatorii preemptori : </w:t>
            </w:r>
          </w:p>
        </w:tc>
      </w:tr>
    </w:tbl>
    <w:p w14:paraId="0B60A185"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71CBB8B" w14:textId="77777777">
        <w:tc>
          <w:tcPr>
            <w:tcW w:w="5000" w:type="pct"/>
            <w:vAlign w:val="center"/>
            <w:hideMark/>
          </w:tcPr>
          <w:p w14:paraId="15212A1C"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38128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592FE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F0EC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5BC2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8D755B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EE01F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E112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42C6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8001B1B" w14:textId="77777777" w:rsidR="00000000" w:rsidRDefault="00000000">
            <w:pPr>
              <w:rPr>
                <w:rFonts w:ascii="Arial" w:eastAsia="Times New Roman" w:hAnsi="Arial" w:cs="Arial"/>
              </w:rPr>
            </w:pPr>
          </w:p>
        </w:tc>
      </w:tr>
      <w:tr w:rsidR="00000000" w14:paraId="3A11846C" w14:textId="77777777">
        <w:tc>
          <w:tcPr>
            <w:tcW w:w="5000" w:type="pct"/>
            <w:vAlign w:val="center"/>
            <w:hideMark/>
          </w:tcPr>
          <w:p w14:paraId="44538A14"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B2D26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E4FF2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D458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FFA2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B0495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1A9AA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C5DF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D063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9E9D15C" w14:textId="77777777" w:rsidR="00000000" w:rsidRDefault="00000000">
            <w:pPr>
              <w:rPr>
                <w:rFonts w:ascii="Arial" w:eastAsia="Times New Roman" w:hAnsi="Arial" w:cs="Arial"/>
              </w:rPr>
            </w:pPr>
          </w:p>
        </w:tc>
      </w:tr>
      <w:tr w:rsidR="00000000" w14:paraId="1EEBFB46" w14:textId="77777777">
        <w:tc>
          <w:tcPr>
            <w:tcW w:w="5000" w:type="pct"/>
            <w:vAlign w:val="center"/>
            <w:hideMark/>
          </w:tcPr>
          <w:p w14:paraId="4D120072"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6FC6B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A7EDC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8E4D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11E1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4D81A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C0F662"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8F60E" w14:textId="77777777" w:rsidR="00000000" w:rsidRDefault="00000000">
                  <w:pPr>
                    <w:jc w:val="center"/>
                    <w:rPr>
                      <w:rFonts w:ascii="Arial" w:eastAsia="Times New Roman" w:hAnsi="Arial" w:cs="Arial"/>
                    </w:rPr>
                  </w:pPr>
                  <w:r>
                    <w:rPr>
                      <w:rFonts w:ascii="Arial" w:eastAsia="Times New Roman" w:hAnsi="Arial" w:cs="Arial"/>
                    </w:rPr>
                    <w:t xml:space="preserve">Contan Al-dru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432A6"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4D5F6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6AF448"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A260D" w14:textId="77777777" w:rsidR="00000000" w:rsidRDefault="00000000">
                  <w:pPr>
                    <w:jc w:val="center"/>
                    <w:rPr>
                      <w:rFonts w:ascii="Arial" w:eastAsia="Times New Roman" w:hAnsi="Arial" w:cs="Arial"/>
                    </w:rPr>
                  </w:pPr>
                  <w:r>
                    <w:rPr>
                      <w:rFonts w:ascii="Arial" w:eastAsia="Times New Roman" w:hAnsi="Arial" w:cs="Arial"/>
                    </w:rPr>
                    <w:t xml:space="preserve">Dragne Florian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2ADE5"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1363A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62EFB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394B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D7B7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865A807" w14:textId="77777777" w:rsidR="00000000" w:rsidRDefault="00000000">
            <w:pPr>
              <w:rPr>
                <w:rFonts w:ascii="Arial" w:eastAsia="Times New Roman" w:hAnsi="Arial" w:cs="Arial"/>
              </w:rPr>
            </w:pPr>
          </w:p>
        </w:tc>
      </w:tr>
      <w:tr w:rsidR="00000000" w14:paraId="7D2D95E5" w14:textId="77777777">
        <w:tc>
          <w:tcPr>
            <w:tcW w:w="5000" w:type="pct"/>
            <w:vAlign w:val="center"/>
            <w:hideMark/>
          </w:tcPr>
          <w:p w14:paraId="5E136107"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E2891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7E370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1566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C0E2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4D7EC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680A8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8E7F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7991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AA092D3" w14:textId="77777777" w:rsidR="00000000" w:rsidRDefault="00000000">
            <w:pPr>
              <w:rPr>
                <w:rFonts w:ascii="Arial" w:eastAsia="Times New Roman" w:hAnsi="Arial" w:cs="Arial"/>
              </w:rPr>
            </w:pPr>
          </w:p>
        </w:tc>
      </w:tr>
      <w:tr w:rsidR="00000000" w14:paraId="1B2BE94E" w14:textId="77777777">
        <w:tc>
          <w:tcPr>
            <w:tcW w:w="5000" w:type="pct"/>
            <w:vAlign w:val="center"/>
            <w:hideMark/>
          </w:tcPr>
          <w:p w14:paraId="58DC6C19"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82EA9B4" w14:textId="77777777">
        <w:tc>
          <w:tcPr>
            <w:tcW w:w="5000" w:type="pct"/>
            <w:vAlign w:val="center"/>
            <w:hideMark/>
          </w:tcPr>
          <w:p w14:paraId="7EA2103A"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4A2E3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55786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9FB7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FCB9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0B36D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0F0D8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60B3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938C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E77E23A" w14:textId="77777777" w:rsidR="00000000" w:rsidRDefault="00000000">
            <w:pPr>
              <w:rPr>
                <w:rFonts w:ascii="Arial" w:eastAsia="Times New Roman" w:hAnsi="Arial" w:cs="Arial"/>
              </w:rPr>
            </w:pPr>
          </w:p>
        </w:tc>
      </w:tr>
      <w:tr w:rsidR="00000000" w14:paraId="1AA585D2" w14:textId="77777777">
        <w:tc>
          <w:tcPr>
            <w:tcW w:w="5000" w:type="pct"/>
            <w:vAlign w:val="center"/>
            <w:hideMark/>
          </w:tcPr>
          <w:p w14:paraId="4131480A"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B0B8920"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3C9B7CE3" w14:textId="77777777">
        <w:tc>
          <w:tcPr>
            <w:tcW w:w="2500" w:type="pct"/>
            <w:vAlign w:val="center"/>
            <w:hideMark/>
          </w:tcPr>
          <w:p w14:paraId="64988789"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4A9476B9"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3B8550DF" w14:textId="77777777">
        <w:tc>
          <w:tcPr>
            <w:tcW w:w="2500" w:type="pct"/>
            <w:hideMark/>
          </w:tcPr>
          <w:p w14:paraId="3412D699"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51BF8605"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047C59CD" w14:textId="77777777" w:rsidR="00C65E1C" w:rsidRDefault="00C65E1C">
      <w:pPr>
        <w:rPr>
          <w:rFonts w:eastAsia="Times New Roman"/>
        </w:rPr>
      </w:pPr>
    </w:p>
    <w:sectPr w:rsidR="00C65E1C">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F24D6"/>
    <w:rsid w:val="001F24D6"/>
    <w:rsid w:val="00C65E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56AD3"/>
  <w15:chartTrackingRefBased/>
  <w15:docId w15:val="{08F1D31A-B0C7-4729-9D3E-54BD0B5D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3276</Characters>
  <Application>Microsoft Office Word</Application>
  <DocSecurity>0</DocSecurity>
  <Lines>27</Lines>
  <Paragraphs>7</Paragraphs>
  <ScaleCrop>false</ScaleCrop>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cp:lastPrinted>2024-01-18T09:00:00Z</cp:lastPrinted>
  <dcterms:created xsi:type="dcterms:W3CDTF">2024-01-18T09:00:00Z</dcterms:created>
  <dcterms:modified xsi:type="dcterms:W3CDTF">2024-01-18T09:00:00Z</dcterms:modified>
</cp:coreProperties>
</file>